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4C7F" w14:textId="5792C9E1" w:rsidR="009D1472" w:rsidRPr="00CA323A" w:rsidRDefault="0015030A" w:rsidP="004F7731">
      <w:pPr>
        <w:spacing w:before="240" w:after="0"/>
        <w:ind w:left="1416" w:hanging="1416"/>
        <w:jc w:val="center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E749B6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PREMIO</w:t>
      </w:r>
      <w:r w:rsidR="0003675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 INNOVE</w:t>
      </w:r>
    </w:p>
    <w:p w14:paraId="50D9F0F4" w14:textId="44A07A49" w:rsidR="009A2AB9" w:rsidRPr="00FE2ECC" w:rsidRDefault="009A2AB9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  <w:r w:rsidRPr="00FE2ECC">
        <w:rPr>
          <w:rFonts w:ascii="Aptos" w:hAnsi="Aptos" w:cs="Arial"/>
          <w:noProof/>
          <w:color w:val="7F7F7F" w:themeColor="text1" w:themeTint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B468FC" wp14:editId="0211A584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5393690" cy="1078230"/>
                <wp:effectExtent l="0" t="0" r="0" b="7620"/>
                <wp:wrapTight wrapText="bothSides">
                  <wp:wrapPolygon edited="0">
                    <wp:start x="0" y="0"/>
                    <wp:lineTo x="0" y="21371"/>
                    <wp:lineTo x="21514" y="21371"/>
                    <wp:lineTo x="21514" y="0"/>
                    <wp:lineTo x="0" y="0"/>
                  </wp:wrapPolygon>
                </wp:wrapTight>
                <wp:docPr id="50498116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690" cy="1078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3C005" w14:textId="12ECACC8" w:rsidR="009A2AB9" w:rsidRPr="00FE2ECC" w:rsidRDefault="009A2AB9" w:rsidP="000E7815">
                            <w:pPr>
                              <w:jc w:val="both"/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E2ECC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  <w:t xml:space="preserve">En este apartado se deben identificar las personas que forman parte del equipo implicado en el proyecto, indicando su nombre completo, documento de identidad y el rol desempeñado (investigador principal, coinvestigador </w:t>
                            </w:r>
                            <w:r w:rsidR="00F51992" w:rsidRPr="00FE2ECC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  <w:t xml:space="preserve">principal </w:t>
                            </w:r>
                            <w:r w:rsidRPr="00FE2ECC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  <w:t>o colaborador). Es importante reflejar con claridad la composición del equipo para reconocer la responsabilidad y la participación de cada uno en el desarrollo de la innovación.</w:t>
                            </w:r>
                            <w:r w:rsidR="000E7815" w:rsidRPr="00FE2ECC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0E7815" w:rsidRPr="00FE2ECC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highlight w:val="yellow"/>
                                <w:lang w:val="es-ES"/>
                              </w:rPr>
                              <w:t>Se valorará positivamente la existencia de un equilibrio de género en la composición del equipo investigador.</w:t>
                            </w:r>
                            <w:r w:rsidR="000E7815" w:rsidRPr="00FE2ECC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0E7815" w:rsidRPr="00FE2ECC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highlight w:val="yellow"/>
                                <w:lang w:val="es-ES"/>
                              </w:rPr>
                              <w:t xml:space="preserve">Se otorgará una puntuación adicional por la participación de mujeres en roles de liderazgo (IP o </w:t>
                            </w:r>
                            <w:proofErr w:type="spellStart"/>
                            <w:r w:rsidR="000E7815" w:rsidRPr="00FE2ECC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highlight w:val="yellow"/>
                                <w:lang w:val="es-ES"/>
                              </w:rPr>
                              <w:t>co</w:t>
                            </w:r>
                            <w:proofErr w:type="spellEnd"/>
                            <w:r w:rsidR="000E7815" w:rsidRPr="00FE2ECC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highlight w:val="yellow"/>
                                <w:lang w:val="es-ES"/>
                              </w:rPr>
                              <w:t>-IP).</w:t>
                            </w:r>
                          </w:p>
                          <w:p w14:paraId="0746D675" w14:textId="77777777" w:rsidR="009A2AB9" w:rsidRDefault="009A2AB9" w:rsidP="009A2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468F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3.5pt;margin-top:29.3pt;width:424.7pt;height:84.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" fillcolor="#f2f2f2 [3052]" stroked="f" strokeweight=".5pt">
                <v:textbox>
                  <w:txbxContent>
                    <w:p w14:paraId="1823C005" w14:textId="12ECACC8" w:rsidR="009A2AB9" w:rsidRPr="00FE2ECC" w:rsidRDefault="009A2AB9" w:rsidP="000E7815">
                      <w:pPr>
                        <w:jc w:val="both"/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</w:pPr>
                      <w:r w:rsidRPr="00FE2ECC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  <w:t xml:space="preserve">En este apartado se deben identificar las personas que forman parte del equipo implicado en el proyecto, indicando su nombre completo, documento de identidad y el rol desempeñado (investigador principal, coinvestigador </w:t>
                      </w:r>
                      <w:r w:rsidR="00F51992" w:rsidRPr="00FE2ECC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  <w:t xml:space="preserve">principal </w:t>
                      </w:r>
                      <w:r w:rsidRPr="00FE2ECC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  <w:t>o colaborador). Es importante reflejar con claridad la composición del equipo para reconocer la responsabilidad y la participación de cada uno en el desarrollo de la innovación.</w:t>
                      </w:r>
                      <w:r w:rsidR="000E7815" w:rsidRPr="00FE2ECC">
                        <w:rPr>
                          <w:rFonts w:ascii="Aptos" w:hAnsi="Aptos"/>
                        </w:rPr>
                        <w:t xml:space="preserve"> </w:t>
                      </w:r>
                      <w:r w:rsidR="000E7815" w:rsidRPr="00FE2ECC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highlight w:val="yellow"/>
                          <w:lang w:val="es-ES"/>
                        </w:rPr>
                        <w:t>Se valorará positivamente la existencia de un equilibrio de género en la composición del equipo investigador.</w:t>
                      </w:r>
                      <w:r w:rsidR="000E7815" w:rsidRPr="00FE2ECC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0E7815" w:rsidRPr="00FE2ECC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highlight w:val="yellow"/>
                          <w:lang w:val="es-ES"/>
                        </w:rPr>
                        <w:t xml:space="preserve">Se otorgará una puntuación adicional por la participación de mujeres en roles de liderazgo (IP o </w:t>
                      </w:r>
                      <w:proofErr w:type="spellStart"/>
                      <w:r w:rsidR="000E7815" w:rsidRPr="00FE2ECC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highlight w:val="yellow"/>
                          <w:lang w:val="es-ES"/>
                        </w:rPr>
                        <w:t>co</w:t>
                      </w:r>
                      <w:proofErr w:type="spellEnd"/>
                      <w:r w:rsidR="000E7815" w:rsidRPr="00FE2ECC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highlight w:val="yellow"/>
                          <w:lang w:val="es-ES"/>
                        </w:rPr>
                        <w:t>-IP).</w:t>
                      </w:r>
                    </w:p>
                    <w:p w14:paraId="0746D675" w14:textId="77777777" w:rsidR="009A2AB9" w:rsidRDefault="009A2AB9" w:rsidP="009A2AB9"/>
                  </w:txbxContent>
                </v:textbox>
                <w10:wrap type="tight" anchorx="margin"/>
              </v:shape>
            </w:pict>
          </mc:Fallback>
        </mc:AlternateContent>
      </w:r>
      <w:r w:rsidR="00036751" w:rsidRPr="00FE2ECC">
        <w:rPr>
          <w:rFonts w:ascii="Aptos" w:hAnsi="Aptos" w:cs="Arial"/>
          <w:b/>
          <w:bCs/>
          <w:color w:val="7F7F7F" w:themeColor="text1" w:themeTint="80"/>
          <w:sz w:val="20"/>
          <w:szCs w:val="20"/>
        </w:rPr>
        <w:t>Miembros del equipo investigador</w:t>
      </w:r>
      <w:r w:rsidR="00036751" w:rsidRPr="00FE2ECC">
        <w:rPr>
          <w:rFonts w:ascii="Aptos" w:hAnsi="Aptos" w:cs="Arial"/>
          <w:color w:val="7F7F7F" w:themeColor="text1" w:themeTint="80"/>
          <w:sz w:val="20"/>
          <w:szCs w:val="20"/>
        </w:rPr>
        <w:t>:</w:t>
      </w:r>
    </w:p>
    <w:p w14:paraId="5A8DE0F5" w14:textId="77777777" w:rsidR="009A2AB9" w:rsidRPr="00FE2ECC" w:rsidRDefault="009A2AB9" w:rsidP="00036751">
      <w:pPr>
        <w:spacing w:before="240" w:after="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tbl>
      <w:tblPr>
        <w:tblStyle w:val="Tablaconcuadrcula1clara"/>
        <w:tblW w:w="5000" w:type="pct"/>
        <w:jc w:val="center"/>
        <w:tblLook w:val="04A0" w:firstRow="1" w:lastRow="0" w:firstColumn="1" w:lastColumn="0" w:noHBand="0" w:noVBand="1"/>
      </w:tblPr>
      <w:tblGrid>
        <w:gridCol w:w="4720"/>
        <w:gridCol w:w="1887"/>
        <w:gridCol w:w="1887"/>
      </w:tblGrid>
      <w:tr w:rsidR="00341146" w:rsidRPr="00FE2ECC" w14:paraId="24C93087" w14:textId="77777777" w:rsidTr="00341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pct"/>
            <w:vAlign w:val="center"/>
            <w:hideMark/>
          </w:tcPr>
          <w:p w14:paraId="0D6B8859" w14:textId="67165761" w:rsidR="00341146" w:rsidRPr="00FE2ECC" w:rsidRDefault="00341146" w:rsidP="00AE3F17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8"/>
                <w:szCs w:val="18"/>
                <w:lang w:val="es-ES" w:eastAsia="es-ES"/>
              </w:rPr>
            </w:pPr>
            <w:r w:rsidRPr="00FE2ECC">
              <w:rPr>
                <w:rFonts w:ascii="Aptos" w:eastAsia="Times New Roman" w:hAnsi="Aptos" w:cs="Arial"/>
                <w:color w:val="808080" w:themeColor="background1" w:themeShade="80"/>
                <w:sz w:val="18"/>
                <w:szCs w:val="18"/>
                <w:lang w:val="es-ES" w:eastAsia="es-ES"/>
              </w:rPr>
              <w:t>Nombre y apellidos</w:t>
            </w:r>
          </w:p>
        </w:tc>
        <w:tc>
          <w:tcPr>
            <w:tcW w:w="1111" w:type="pct"/>
            <w:vAlign w:val="center"/>
          </w:tcPr>
          <w:p w14:paraId="3E1C4C10" w14:textId="21DFB19E" w:rsidR="00341146" w:rsidRPr="00FE2ECC" w:rsidRDefault="00341146" w:rsidP="003411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8"/>
                <w:szCs w:val="18"/>
                <w:lang w:val="es-ES" w:eastAsia="es-ES"/>
              </w:rPr>
            </w:pPr>
            <w:r w:rsidRPr="00FE2ECC">
              <w:rPr>
                <w:rFonts w:ascii="Aptos" w:eastAsia="Times New Roman" w:hAnsi="Aptos" w:cs="Arial"/>
                <w:color w:val="808080" w:themeColor="background1" w:themeShade="80"/>
                <w:sz w:val="18"/>
                <w:szCs w:val="18"/>
                <w:lang w:val="es-ES" w:eastAsia="es-ES"/>
              </w:rPr>
              <w:t>DNI</w:t>
            </w:r>
          </w:p>
        </w:tc>
        <w:tc>
          <w:tcPr>
            <w:tcW w:w="1111" w:type="pct"/>
            <w:vAlign w:val="center"/>
            <w:hideMark/>
          </w:tcPr>
          <w:p w14:paraId="6738C8FD" w14:textId="3D10871E" w:rsidR="00341146" w:rsidRPr="00FE2ECC" w:rsidRDefault="00341146" w:rsidP="00AE3F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b w:val="0"/>
                <w:bCs w:val="0"/>
                <w:color w:val="808080" w:themeColor="background1" w:themeShade="80"/>
                <w:sz w:val="18"/>
                <w:szCs w:val="18"/>
                <w:lang w:val="es-ES" w:eastAsia="es-ES"/>
              </w:rPr>
            </w:pPr>
            <w:r w:rsidRPr="00FE2ECC">
              <w:rPr>
                <w:rFonts w:ascii="Aptos" w:eastAsia="Times New Roman" w:hAnsi="Aptos" w:cs="Arial"/>
                <w:color w:val="808080" w:themeColor="background1" w:themeShade="80"/>
                <w:sz w:val="18"/>
                <w:szCs w:val="18"/>
                <w:lang w:val="es-ES" w:eastAsia="es-ES"/>
              </w:rPr>
              <w:t xml:space="preserve">Rol </w:t>
            </w:r>
          </w:p>
          <w:p w14:paraId="715A7387" w14:textId="4D7D9E90" w:rsidR="00341146" w:rsidRPr="00FE2ECC" w:rsidRDefault="00341146" w:rsidP="00AE3F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8"/>
                <w:szCs w:val="18"/>
                <w:lang w:val="es-ES" w:eastAsia="es-ES"/>
              </w:rPr>
            </w:pPr>
            <w:r w:rsidRPr="00FE2ECC">
              <w:rPr>
                <w:rFonts w:ascii="Aptos" w:eastAsia="Times New Roman" w:hAnsi="Aptos" w:cs="Arial"/>
                <w:color w:val="808080" w:themeColor="background1" w:themeShade="80"/>
                <w:sz w:val="18"/>
                <w:szCs w:val="18"/>
                <w:lang w:val="es-ES" w:eastAsia="es-ES"/>
              </w:rPr>
              <w:t>(IP, Co-IP, colaborador)</w:t>
            </w:r>
          </w:p>
        </w:tc>
      </w:tr>
      <w:tr w:rsidR="00341146" w:rsidRPr="00FE2ECC" w14:paraId="28EC4C26" w14:textId="77777777" w:rsidTr="003411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pct"/>
            <w:noWrap/>
            <w:vAlign w:val="center"/>
            <w:hideMark/>
          </w:tcPr>
          <w:p w14:paraId="5557651D" w14:textId="77777777" w:rsidR="00341146" w:rsidRPr="00FE2ECC" w:rsidRDefault="00341146" w:rsidP="00AE3F17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</w:tcPr>
          <w:p w14:paraId="0BD9AFD3" w14:textId="77777777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  <w:noWrap/>
            <w:vAlign w:val="center"/>
            <w:hideMark/>
          </w:tcPr>
          <w:p w14:paraId="14CEDA9C" w14:textId="5E9EC433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341146" w:rsidRPr="00FE2ECC" w14:paraId="155896E9" w14:textId="77777777" w:rsidTr="003411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pct"/>
            <w:noWrap/>
            <w:vAlign w:val="center"/>
            <w:hideMark/>
          </w:tcPr>
          <w:p w14:paraId="0C322759" w14:textId="77777777" w:rsidR="00341146" w:rsidRPr="00FE2ECC" w:rsidRDefault="00341146" w:rsidP="00AE3F17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</w:tcPr>
          <w:p w14:paraId="2138EE66" w14:textId="77777777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  <w:noWrap/>
            <w:vAlign w:val="center"/>
            <w:hideMark/>
          </w:tcPr>
          <w:p w14:paraId="7B1C3721" w14:textId="393AD638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341146" w:rsidRPr="00FE2ECC" w14:paraId="37DDD109" w14:textId="77777777" w:rsidTr="003411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pct"/>
            <w:noWrap/>
            <w:vAlign w:val="center"/>
            <w:hideMark/>
          </w:tcPr>
          <w:p w14:paraId="02A23680" w14:textId="77777777" w:rsidR="00341146" w:rsidRPr="00FE2ECC" w:rsidRDefault="00341146" w:rsidP="00AE3F17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</w:tcPr>
          <w:p w14:paraId="4D3624E5" w14:textId="77777777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  <w:noWrap/>
            <w:vAlign w:val="center"/>
            <w:hideMark/>
          </w:tcPr>
          <w:p w14:paraId="2411756A" w14:textId="201E808B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341146" w:rsidRPr="00FE2ECC" w14:paraId="07518958" w14:textId="77777777" w:rsidTr="003411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pct"/>
            <w:noWrap/>
            <w:vAlign w:val="center"/>
            <w:hideMark/>
          </w:tcPr>
          <w:p w14:paraId="53A90E93" w14:textId="77777777" w:rsidR="00341146" w:rsidRPr="00FE2ECC" w:rsidRDefault="00341146" w:rsidP="00AE3F17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</w:tcPr>
          <w:p w14:paraId="6F164E2C" w14:textId="77777777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  <w:noWrap/>
            <w:vAlign w:val="center"/>
            <w:hideMark/>
          </w:tcPr>
          <w:p w14:paraId="17A1021C" w14:textId="31323B36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341146" w:rsidRPr="00FE2ECC" w14:paraId="52A0C9E5" w14:textId="77777777" w:rsidTr="003411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pct"/>
            <w:noWrap/>
            <w:vAlign w:val="center"/>
            <w:hideMark/>
          </w:tcPr>
          <w:p w14:paraId="5E0EBB1A" w14:textId="77777777" w:rsidR="00341146" w:rsidRPr="00FE2ECC" w:rsidRDefault="00341146" w:rsidP="00AE3F17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</w:tcPr>
          <w:p w14:paraId="38CABC91" w14:textId="77777777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  <w:noWrap/>
            <w:vAlign w:val="center"/>
            <w:hideMark/>
          </w:tcPr>
          <w:p w14:paraId="762CAEE1" w14:textId="45C1D9BB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341146" w:rsidRPr="00FE2ECC" w14:paraId="303F5CD2" w14:textId="77777777" w:rsidTr="003411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pct"/>
            <w:noWrap/>
            <w:vAlign w:val="center"/>
            <w:hideMark/>
          </w:tcPr>
          <w:p w14:paraId="7D6E3F2A" w14:textId="77777777" w:rsidR="00341146" w:rsidRPr="00FE2ECC" w:rsidRDefault="00341146" w:rsidP="00AE3F17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</w:tcPr>
          <w:p w14:paraId="1EC7AEF7" w14:textId="77777777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  <w:noWrap/>
            <w:vAlign w:val="center"/>
            <w:hideMark/>
          </w:tcPr>
          <w:p w14:paraId="097A1A75" w14:textId="54B0D427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341146" w:rsidRPr="00FE2ECC" w14:paraId="4A7D93C2" w14:textId="77777777" w:rsidTr="003411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pct"/>
            <w:noWrap/>
            <w:vAlign w:val="center"/>
            <w:hideMark/>
          </w:tcPr>
          <w:p w14:paraId="09D8B7FD" w14:textId="77777777" w:rsidR="00341146" w:rsidRPr="00FE2ECC" w:rsidRDefault="00341146" w:rsidP="00AE3F17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</w:tcPr>
          <w:p w14:paraId="49A50CB9" w14:textId="77777777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  <w:noWrap/>
            <w:vAlign w:val="center"/>
            <w:hideMark/>
          </w:tcPr>
          <w:p w14:paraId="5A171443" w14:textId="6D90088D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341146" w:rsidRPr="00FE2ECC" w14:paraId="2670B238" w14:textId="77777777" w:rsidTr="003411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pct"/>
            <w:noWrap/>
            <w:vAlign w:val="center"/>
            <w:hideMark/>
          </w:tcPr>
          <w:p w14:paraId="4E9A43CE" w14:textId="77777777" w:rsidR="00341146" w:rsidRPr="00FE2ECC" w:rsidRDefault="00341146" w:rsidP="00AE3F17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</w:tcPr>
          <w:p w14:paraId="1DCE7F85" w14:textId="77777777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  <w:noWrap/>
            <w:vAlign w:val="center"/>
            <w:hideMark/>
          </w:tcPr>
          <w:p w14:paraId="0F2816DF" w14:textId="5BE5E6A7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341146" w:rsidRPr="00FE2ECC" w14:paraId="1BA4C169" w14:textId="77777777" w:rsidTr="003411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pct"/>
            <w:noWrap/>
            <w:vAlign w:val="center"/>
            <w:hideMark/>
          </w:tcPr>
          <w:p w14:paraId="4C71C4D1" w14:textId="77777777" w:rsidR="00341146" w:rsidRPr="00FE2ECC" w:rsidRDefault="00341146" w:rsidP="00AE3F17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</w:tcPr>
          <w:p w14:paraId="69ED301F" w14:textId="77777777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  <w:noWrap/>
            <w:vAlign w:val="center"/>
            <w:hideMark/>
          </w:tcPr>
          <w:p w14:paraId="439861CA" w14:textId="15FEC58B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341146" w:rsidRPr="00FE2ECC" w14:paraId="0C8C4CCC" w14:textId="77777777" w:rsidTr="003411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pct"/>
            <w:noWrap/>
            <w:vAlign w:val="center"/>
            <w:hideMark/>
          </w:tcPr>
          <w:p w14:paraId="1A9C9B4F" w14:textId="77777777" w:rsidR="00341146" w:rsidRPr="00FE2ECC" w:rsidRDefault="00341146" w:rsidP="00AE3F17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</w:tcPr>
          <w:p w14:paraId="2631CD98" w14:textId="77777777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  <w:tc>
          <w:tcPr>
            <w:tcW w:w="1111" w:type="pct"/>
            <w:noWrap/>
            <w:vAlign w:val="center"/>
            <w:hideMark/>
          </w:tcPr>
          <w:p w14:paraId="04FEE817" w14:textId="4B5C122B" w:rsidR="00341146" w:rsidRPr="00FE2ECC" w:rsidRDefault="00341146" w:rsidP="00AE3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</w:tbl>
    <w:p w14:paraId="64E1640B" w14:textId="77777777" w:rsidR="009A2AB9" w:rsidRPr="00FE2ECC" w:rsidRDefault="009A2AB9" w:rsidP="00036751">
      <w:pPr>
        <w:spacing w:before="240" w:after="0"/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</w:p>
    <w:p w14:paraId="3C2FDC4E" w14:textId="507A774E" w:rsidR="009A2AB9" w:rsidRPr="00FE2ECC" w:rsidRDefault="009A2AB9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  <w:r w:rsidRPr="00FE2ECC">
        <w:rPr>
          <w:rFonts w:ascii="Aptos" w:hAnsi="Aptos" w:cs="Arial"/>
          <w:noProof/>
          <w:color w:val="7F7F7F" w:themeColor="text1" w:themeTint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A208FB" wp14:editId="2C2A421F">
                <wp:simplePos x="0" y="0"/>
                <wp:positionH relativeFrom="margin">
                  <wp:align>right</wp:align>
                </wp:positionH>
                <wp:positionV relativeFrom="paragraph">
                  <wp:posOffset>444249</wp:posOffset>
                </wp:positionV>
                <wp:extent cx="5393690" cy="733425"/>
                <wp:effectExtent l="0" t="0" r="0" b="9525"/>
                <wp:wrapTight wrapText="bothSides">
                  <wp:wrapPolygon edited="0">
                    <wp:start x="0" y="0"/>
                    <wp:lineTo x="0" y="21319"/>
                    <wp:lineTo x="21514" y="21319"/>
                    <wp:lineTo x="21514" y="0"/>
                    <wp:lineTo x="0" y="0"/>
                  </wp:wrapPolygon>
                </wp:wrapTight>
                <wp:docPr id="97612615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69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7CFFE" w14:textId="77777777" w:rsidR="009A2AB9" w:rsidRPr="00FE2ECC" w:rsidRDefault="009A2AB9" w:rsidP="000E7815">
                            <w:pPr>
                              <w:jc w:val="both"/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E2ECC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  <w:t>Aquí debe incluirse una síntesis breve y precisa del proyecto de innovación, destacando cuál es la necesidad clínica o social que motivó la iniciativa, cuál fue la solución propuesta y de qué manera esta ha contribuido a mejorar la prevención, el diagnóstico o el tratamiento de una enfermedad. El resumen debe transmitir la relevancia y la originalidad del proyecto, así como su relación con la práctica clínica.</w:t>
                            </w:r>
                          </w:p>
                          <w:p w14:paraId="72D8B9A4" w14:textId="77777777" w:rsidR="009A2AB9" w:rsidRPr="00FE2ECC" w:rsidRDefault="009A2AB9" w:rsidP="009A2AB9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08FB" id="_x0000_s1027" type="#_x0000_t202" style="position:absolute;left:0;text-align:left;margin-left:373.5pt;margin-top:35pt;width:424.7pt;height:57.7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" fillcolor="#f2f2f2 [3052]" stroked="f" strokeweight=".5pt">
                <v:textbox>
                  <w:txbxContent>
                    <w:p w14:paraId="5707CFFE" w14:textId="77777777" w:rsidR="009A2AB9" w:rsidRPr="00FE2ECC" w:rsidRDefault="009A2AB9" w:rsidP="000E7815">
                      <w:pPr>
                        <w:jc w:val="both"/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</w:pPr>
                      <w:r w:rsidRPr="00FE2ECC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  <w:t>Aquí debe incluirse una síntesis breve y precisa del proyecto de innovación, destacando cuál es la necesidad clínica o social que motivó la iniciativa, cuál fue la solución propuesta y de qué manera esta ha contribuido a mejorar la prevención, el diagnóstico o el tratamiento de una enfermedad. El resumen debe transmitir la relevancia y la originalidad del proyecto, así como su relación con la práctica clínica.</w:t>
                      </w:r>
                    </w:p>
                    <w:p w14:paraId="72D8B9A4" w14:textId="77777777" w:rsidR="009A2AB9" w:rsidRPr="00FE2ECC" w:rsidRDefault="009A2AB9" w:rsidP="009A2AB9">
                      <w:pPr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36751" w:rsidRPr="00FE2ECC">
        <w:rPr>
          <w:rFonts w:ascii="Aptos" w:hAnsi="Aptos" w:cs="Arial"/>
          <w:b/>
          <w:bCs/>
          <w:color w:val="7F7F7F" w:themeColor="text1" w:themeTint="80"/>
          <w:sz w:val="20"/>
          <w:szCs w:val="20"/>
        </w:rPr>
        <w:t>Resumen del proyecto</w:t>
      </w:r>
      <w:r w:rsidR="00036751" w:rsidRPr="00FE2ECC">
        <w:rPr>
          <w:rFonts w:ascii="Aptos" w:hAnsi="Aptos" w:cs="Arial"/>
          <w:color w:val="7F7F7F" w:themeColor="text1" w:themeTint="80"/>
          <w:sz w:val="20"/>
          <w:szCs w:val="20"/>
        </w:rPr>
        <w:t>:</w:t>
      </w:r>
    </w:p>
    <w:p w14:paraId="5329CFF5" w14:textId="1A05BBE0" w:rsidR="009A2AB9" w:rsidRPr="00FE2ECC" w:rsidRDefault="009A2AB9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034575D7" w14:textId="05975788" w:rsidR="009A2AB9" w:rsidRPr="00FE2ECC" w:rsidRDefault="00FE2ECC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  <w:r w:rsidRPr="00FE2ECC">
        <w:rPr>
          <w:rFonts w:ascii="Aptos" w:hAnsi="Aptos" w:cs="Arial"/>
          <w:noProof/>
          <w:color w:val="7F7F7F" w:themeColor="text1" w:themeTint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EBDDA4" wp14:editId="3CCE773F">
                <wp:simplePos x="0" y="0"/>
                <wp:positionH relativeFrom="margin">
                  <wp:posOffset>6350</wp:posOffset>
                </wp:positionH>
                <wp:positionV relativeFrom="paragraph">
                  <wp:posOffset>617855</wp:posOffset>
                </wp:positionV>
                <wp:extent cx="5393690" cy="1035050"/>
                <wp:effectExtent l="0" t="0" r="0" b="0"/>
                <wp:wrapTight wrapText="bothSides">
                  <wp:wrapPolygon edited="0">
                    <wp:start x="0" y="0"/>
                    <wp:lineTo x="0" y="21070"/>
                    <wp:lineTo x="21514" y="21070"/>
                    <wp:lineTo x="21514" y="0"/>
                    <wp:lineTo x="0" y="0"/>
                  </wp:wrapPolygon>
                </wp:wrapTight>
                <wp:docPr id="1303697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690" cy="1035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6A889" w14:textId="1770E71B" w:rsidR="009A2AB9" w:rsidRPr="00FE2ECC" w:rsidRDefault="009A2AB9" w:rsidP="000E7815">
                            <w:pPr>
                              <w:jc w:val="both"/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E2ECC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  <w:t>En este apartado se debe detallar cómo se llevó a cabo la incorporación de la innovación a la práctica clínica. Es recomendable explicar el proceso seguido, los recursos implicados, el papel desempeñado por los diferentes actores —incluyendo aquellos no científicos como pacientes— y las dificultades afrontadas. También conviene resaltar los resultados alcanzados hasta el momento, el impacto que la implementación ha tenido en la asistencia sanitaria y las posibilidades de sostenibilidad o extensión de la innovación en otros contextos.</w:t>
                            </w:r>
                          </w:p>
                          <w:p w14:paraId="01CDDA0C" w14:textId="77777777" w:rsidR="009A2AB9" w:rsidRPr="00FE2ECC" w:rsidRDefault="009A2AB9" w:rsidP="009A2AB9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BDDA4" id="_x0000_s1028" type="#_x0000_t202" style="position:absolute;left:0;text-align:left;margin-left:.5pt;margin-top:48.65pt;width:424.7pt;height:81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" fillcolor="#f2f2f2 [3052]" stroked="f" strokeweight=".5pt">
                <v:textbox>
                  <w:txbxContent>
                    <w:p w14:paraId="75F6A889" w14:textId="1770E71B" w:rsidR="009A2AB9" w:rsidRPr="00FE2ECC" w:rsidRDefault="009A2AB9" w:rsidP="000E7815">
                      <w:pPr>
                        <w:jc w:val="both"/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</w:pPr>
                      <w:r w:rsidRPr="00FE2ECC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  <w:t>En este apartado se debe detallar cómo se llevó a cabo la incorporación de la innovación a la práctica clínica. Es recomendable explicar el proceso seguido, los recursos implicados, el papel desempeñado por los diferentes actores —incluyendo aquellos no científicos como pacientes— y las dificultades afrontadas. También conviene resaltar los resultados alcanzados hasta el momento, el impacto que la implementación ha tenido en la asistencia sanitaria y las posibilidades de sostenibilidad o extensión de la innovación en otros contextos.</w:t>
                      </w:r>
                    </w:p>
                    <w:p w14:paraId="01CDDA0C" w14:textId="77777777" w:rsidR="009A2AB9" w:rsidRPr="00FE2ECC" w:rsidRDefault="009A2AB9" w:rsidP="009A2AB9">
                      <w:pPr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36751" w:rsidRPr="00FE2ECC">
        <w:rPr>
          <w:rFonts w:ascii="Aptos" w:hAnsi="Aptos" w:cs="Arial"/>
          <w:b/>
          <w:bCs/>
          <w:color w:val="7F7F7F" w:themeColor="text1" w:themeTint="80"/>
          <w:sz w:val="20"/>
          <w:szCs w:val="20"/>
        </w:rPr>
        <w:t>Descripción de la implementación</w:t>
      </w:r>
      <w:r w:rsidR="00036751" w:rsidRPr="00FE2ECC">
        <w:rPr>
          <w:rFonts w:ascii="Aptos" w:hAnsi="Aptos" w:cs="Arial"/>
          <w:color w:val="7F7F7F" w:themeColor="text1" w:themeTint="80"/>
          <w:sz w:val="20"/>
          <w:szCs w:val="20"/>
        </w:rPr>
        <w:t>:</w:t>
      </w:r>
    </w:p>
    <w:sectPr w:rsidR="009A2AB9" w:rsidRPr="00FE2ECC" w:rsidSect="0070195F">
      <w:headerReference w:type="default" r:id="rId8"/>
      <w:pgSz w:w="11906" w:h="16838"/>
      <w:pgMar w:top="2552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0DB7" w14:textId="77777777" w:rsidR="000A2941" w:rsidRDefault="000A2941" w:rsidP="00844C38">
      <w:pPr>
        <w:spacing w:after="0" w:line="240" w:lineRule="auto"/>
      </w:pPr>
      <w:r>
        <w:separator/>
      </w:r>
    </w:p>
  </w:endnote>
  <w:endnote w:type="continuationSeparator" w:id="0">
    <w:p w14:paraId="1319BB8C" w14:textId="77777777" w:rsidR="000A2941" w:rsidRDefault="000A2941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y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8B8A6" w14:textId="77777777" w:rsidR="000A2941" w:rsidRDefault="000A2941" w:rsidP="00844C38">
      <w:pPr>
        <w:spacing w:after="0" w:line="240" w:lineRule="auto"/>
      </w:pPr>
      <w:r>
        <w:separator/>
      </w:r>
    </w:p>
  </w:footnote>
  <w:footnote w:type="continuationSeparator" w:id="0">
    <w:p w14:paraId="36DAC781" w14:textId="77777777" w:rsidR="000A2941" w:rsidRDefault="000A2941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4"/>
      <w:gridCol w:w="1744"/>
      <w:gridCol w:w="1175"/>
    </w:tblGrid>
    <w:tr w:rsidR="00EA31A8" w14:paraId="0BDA241F" w14:textId="77777777" w:rsidTr="00C84C60">
      <w:tc>
        <w:tcPr>
          <w:tcW w:w="6044" w:type="dxa"/>
        </w:tcPr>
        <w:p w14:paraId="20BBF20F" w14:textId="43DE473D" w:rsidR="00EA31A8" w:rsidRDefault="003413F2" w:rsidP="003413F2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8C5B34" wp14:editId="3711B9A1">
                <wp:simplePos x="0" y="0"/>
                <wp:positionH relativeFrom="column">
                  <wp:posOffset>617220</wp:posOffset>
                </wp:positionH>
                <wp:positionV relativeFrom="paragraph">
                  <wp:posOffset>-2540</wp:posOffset>
                </wp:positionV>
                <wp:extent cx="5133340" cy="1078865"/>
                <wp:effectExtent l="0" t="0" r="0" b="6985"/>
                <wp:wrapNone/>
                <wp:docPr id="1829056189" name="Imagen 1829056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334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41FA72" w14:textId="45C221B8" w:rsidR="00EA31A8" w:rsidRDefault="00EA31A8">
          <w:pPr>
            <w:pStyle w:val="Encabezado"/>
          </w:pPr>
        </w:p>
      </w:tc>
      <w:tc>
        <w:tcPr>
          <w:tcW w:w="1744" w:type="dxa"/>
        </w:tcPr>
        <w:p w14:paraId="2F31CED1" w14:textId="77777777" w:rsidR="00EA31A8" w:rsidRDefault="00EA31A8">
          <w:pPr>
            <w:pStyle w:val="Encabezado"/>
          </w:pPr>
        </w:p>
      </w:tc>
      <w:tc>
        <w:tcPr>
          <w:tcW w:w="1175" w:type="dxa"/>
        </w:tcPr>
        <w:p w14:paraId="24D7F4E1" w14:textId="6C405148" w:rsidR="00EA31A8" w:rsidRDefault="00EA31A8">
          <w:pPr>
            <w:pStyle w:val="Encabezado"/>
          </w:pPr>
        </w:p>
      </w:tc>
    </w:tr>
  </w:tbl>
  <w:p w14:paraId="4AA87E92" w14:textId="77777777" w:rsidR="00EA31A8" w:rsidRDefault="00EA31A8">
    <w:pPr>
      <w:pStyle w:val="Encabezado"/>
    </w:pPr>
  </w:p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2091570392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ADC"/>
    <w:multiLevelType w:val="hybridMultilevel"/>
    <w:tmpl w:val="97D69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782E"/>
    <w:multiLevelType w:val="hybridMultilevel"/>
    <w:tmpl w:val="98A46994"/>
    <w:lvl w:ilvl="0" w:tplc="57CC9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117A"/>
    <w:multiLevelType w:val="hybridMultilevel"/>
    <w:tmpl w:val="54D0317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933C7A"/>
    <w:multiLevelType w:val="multilevel"/>
    <w:tmpl w:val="856A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CED45C9"/>
    <w:multiLevelType w:val="hybridMultilevel"/>
    <w:tmpl w:val="B5262394"/>
    <w:lvl w:ilvl="0" w:tplc="0AE8C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65E0A"/>
    <w:multiLevelType w:val="hybridMultilevel"/>
    <w:tmpl w:val="FCB658BE"/>
    <w:lvl w:ilvl="0" w:tplc="F61AD74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237BA"/>
    <w:multiLevelType w:val="hybridMultilevel"/>
    <w:tmpl w:val="115AE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7"/>
  </w:num>
  <w:num w:numId="2" w16cid:durableId="154300579">
    <w:abstractNumId w:val="1"/>
  </w:num>
  <w:num w:numId="3" w16cid:durableId="1696344699">
    <w:abstractNumId w:val="5"/>
  </w:num>
  <w:num w:numId="4" w16cid:durableId="1317764994">
    <w:abstractNumId w:val="9"/>
  </w:num>
  <w:num w:numId="5" w16cid:durableId="158692349">
    <w:abstractNumId w:val="6"/>
  </w:num>
  <w:num w:numId="6" w16cid:durableId="1226797216">
    <w:abstractNumId w:val="2"/>
  </w:num>
  <w:num w:numId="7" w16cid:durableId="496265727">
    <w:abstractNumId w:val="3"/>
  </w:num>
  <w:num w:numId="8" w16cid:durableId="942960707">
    <w:abstractNumId w:val="0"/>
  </w:num>
  <w:num w:numId="9" w16cid:durableId="2073959791">
    <w:abstractNumId w:val="4"/>
  </w:num>
  <w:num w:numId="10" w16cid:durableId="1201436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36751"/>
    <w:rsid w:val="000430E7"/>
    <w:rsid w:val="00050787"/>
    <w:rsid w:val="000516D6"/>
    <w:rsid w:val="00073E3A"/>
    <w:rsid w:val="00083330"/>
    <w:rsid w:val="000A2941"/>
    <w:rsid w:val="000A6E2E"/>
    <w:rsid w:val="000B3D70"/>
    <w:rsid w:val="000B7EB2"/>
    <w:rsid w:val="000C7A3B"/>
    <w:rsid w:val="000E299A"/>
    <w:rsid w:val="000E7815"/>
    <w:rsid w:val="001222F9"/>
    <w:rsid w:val="0015030A"/>
    <w:rsid w:val="00150C31"/>
    <w:rsid w:val="001855F5"/>
    <w:rsid w:val="001918F1"/>
    <w:rsid w:val="001C5AFF"/>
    <w:rsid w:val="001C6DE9"/>
    <w:rsid w:val="001D2CF3"/>
    <w:rsid w:val="0020315D"/>
    <w:rsid w:val="002044BD"/>
    <w:rsid w:val="00206D08"/>
    <w:rsid w:val="00210615"/>
    <w:rsid w:val="0021782E"/>
    <w:rsid w:val="00220C91"/>
    <w:rsid w:val="002354BF"/>
    <w:rsid w:val="002521A7"/>
    <w:rsid w:val="00252867"/>
    <w:rsid w:val="002555E0"/>
    <w:rsid w:val="00275560"/>
    <w:rsid w:val="0028758E"/>
    <w:rsid w:val="00292EB3"/>
    <w:rsid w:val="0029495F"/>
    <w:rsid w:val="002A4349"/>
    <w:rsid w:val="002B0A8A"/>
    <w:rsid w:val="002B0C5B"/>
    <w:rsid w:val="002D5534"/>
    <w:rsid w:val="002D6AE8"/>
    <w:rsid w:val="002E2F73"/>
    <w:rsid w:val="002E6B8E"/>
    <w:rsid w:val="00316FB5"/>
    <w:rsid w:val="00330D3E"/>
    <w:rsid w:val="003312E8"/>
    <w:rsid w:val="003318F1"/>
    <w:rsid w:val="00341146"/>
    <w:rsid w:val="003413F2"/>
    <w:rsid w:val="00341AE6"/>
    <w:rsid w:val="00363956"/>
    <w:rsid w:val="00367B90"/>
    <w:rsid w:val="00367D39"/>
    <w:rsid w:val="00370222"/>
    <w:rsid w:val="003715D4"/>
    <w:rsid w:val="003C4F89"/>
    <w:rsid w:val="003C79E5"/>
    <w:rsid w:val="003E5141"/>
    <w:rsid w:val="003F13FD"/>
    <w:rsid w:val="003F4888"/>
    <w:rsid w:val="00442D04"/>
    <w:rsid w:val="00456EEC"/>
    <w:rsid w:val="00460070"/>
    <w:rsid w:val="00471F74"/>
    <w:rsid w:val="0047665E"/>
    <w:rsid w:val="00476BAE"/>
    <w:rsid w:val="00486A89"/>
    <w:rsid w:val="0049108C"/>
    <w:rsid w:val="00491FE1"/>
    <w:rsid w:val="004A4081"/>
    <w:rsid w:val="004A441E"/>
    <w:rsid w:val="004A4915"/>
    <w:rsid w:val="004B3A5C"/>
    <w:rsid w:val="004C4E55"/>
    <w:rsid w:val="004F2788"/>
    <w:rsid w:val="004F6F8E"/>
    <w:rsid w:val="004F7731"/>
    <w:rsid w:val="00515E3F"/>
    <w:rsid w:val="00523CB2"/>
    <w:rsid w:val="005549E4"/>
    <w:rsid w:val="00561545"/>
    <w:rsid w:val="00563CBD"/>
    <w:rsid w:val="00571685"/>
    <w:rsid w:val="00574970"/>
    <w:rsid w:val="005D6383"/>
    <w:rsid w:val="005F5B2F"/>
    <w:rsid w:val="005F6009"/>
    <w:rsid w:val="00612E61"/>
    <w:rsid w:val="00620421"/>
    <w:rsid w:val="00621C82"/>
    <w:rsid w:val="00631E4A"/>
    <w:rsid w:val="006543BE"/>
    <w:rsid w:val="00664EFF"/>
    <w:rsid w:val="006652A0"/>
    <w:rsid w:val="0068520B"/>
    <w:rsid w:val="00686BED"/>
    <w:rsid w:val="00687DDE"/>
    <w:rsid w:val="006929F5"/>
    <w:rsid w:val="00695090"/>
    <w:rsid w:val="0069775B"/>
    <w:rsid w:val="006A57E9"/>
    <w:rsid w:val="006B5594"/>
    <w:rsid w:val="006C2C60"/>
    <w:rsid w:val="006C3524"/>
    <w:rsid w:val="006D0C95"/>
    <w:rsid w:val="006E7FA1"/>
    <w:rsid w:val="006F2193"/>
    <w:rsid w:val="006F3BD2"/>
    <w:rsid w:val="0070195F"/>
    <w:rsid w:val="00705049"/>
    <w:rsid w:val="00706FD3"/>
    <w:rsid w:val="00712113"/>
    <w:rsid w:val="00713069"/>
    <w:rsid w:val="00743C2C"/>
    <w:rsid w:val="00753A57"/>
    <w:rsid w:val="00755D49"/>
    <w:rsid w:val="007602AA"/>
    <w:rsid w:val="00770807"/>
    <w:rsid w:val="00775958"/>
    <w:rsid w:val="00775A5D"/>
    <w:rsid w:val="00777CAC"/>
    <w:rsid w:val="007A61C6"/>
    <w:rsid w:val="007D6A7C"/>
    <w:rsid w:val="007E0976"/>
    <w:rsid w:val="007E57E4"/>
    <w:rsid w:val="00803FDD"/>
    <w:rsid w:val="00805DAA"/>
    <w:rsid w:val="00812709"/>
    <w:rsid w:val="008224CC"/>
    <w:rsid w:val="00824165"/>
    <w:rsid w:val="008257A4"/>
    <w:rsid w:val="00840363"/>
    <w:rsid w:val="00842402"/>
    <w:rsid w:val="00844C38"/>
    <w:rsid w:val="00864E99"/>
    <w:rsid w:val="00874252"/>
    <w:rsid w:val="00892955"/>
    <w:rsid w:val="008A02E9"/>
    <w:rsid w:val="008A08BF"/>
    <w:rsid w:val="008A1059"/>
    <w:rsid w:val="008A44C2"/>
    <w:rsid w:val="008C51FA"/>
    <w:rsid w:val="008C5FAC"/>
    <w:rsid w:val="008E39AF"/>
    <w:rsid w:val="00903455"/>
    <w:rsid w:val="00912E33"/>
    <w:rsid w:val="009423DF"/>
    <w:rsid w:val="0095788C"/>
    <w:rsid w:val="009743A1"/>
    <w:rsid w:val="00982EBA"/>
    <w:rsid w:val="0098692D"/>
    <w:rsid w:val="009A2AB9"/>
    <w:rsid w:val="009D1472"/>
    <w:rsid w:val="009D54CC"/>
    <w:rsid w:val="00A017A6"/>
    <w:rsid w:val="00A01AB7"/>
    <w:rsid w:val="00A05AE3"/>
    <w:rsid w:val="00A21C34"/>
    <w:rsid w:val="00A35821"/>
    <w:rsid w:val="00A5256F"/>
    <w:rsid w:val="00A8048A"/>
    <w:rsid w:val="00A877B0"/>
    <w:rsid w:val="00AA38F1"/>
    <w:rsid w:val="00AB48F2"/>
    <w:rsid w:val="00AE73F1"/>
    <w:rsid w:val="00AF30B8"/>
    <w:rsid w:val="00AF661E"/>
    <w:rsid w:val="00B15ED6"/>
    <w:rsid w:val="00B2058D"/>
    <w:rsid w:val="00B33C67"/>
    <w:rsid w:val="00B43393"/>
    <w:rsid w:val="00B5622D"/>
    <w:rsid w:val="00B76BEF"/>
    <w:rsid w:val="00B81526"/>
    <w:rsid w:val="00B85CE2"/>
    <w:rsid w:val="00BA0707"/>
    <w:rsid w:val="00BA4B92"/>
    <w:rsid w:val="00BC1918"/>
    <w:rsid w:val="00BF4BBA"/>
    <w:rsid w:val="00BF523E"/>
    <w:rsid w:val="00BF7540"/>
    <w:rsid w:val="00C050BB"/>
    <w:rsid w:val="00C12935"/>
    <w:rsid w:val="00C1772C"/>
    <w:rsid w:val="00C21420"/>
    <w:rsid w:val="00C25379"/>
    <w:rsid w:val="00C41D87"/>
    <w:rsid w:val="00C67EE4"/>
    <w:rsid w:val="00C67F6F"/>
    <w:rsid w:val="00C741D4"/>
    <w:rsid w:val="00C77B8E"/>
    <w:rsid w:val="00C80193"/>
    <w:rsid w:val="00C84C60"/>
    <w:rsid w:val="00C8621C"/>
    <w:rsid w:val="00CA323A"/>
    <w:rsid w:val="00CC26C5"/>
    <w:rsid w:val="00CD6126"/>
    <w:rsid w:val="00CF75B9"/>
    <w:rsid w:val="00D027C8"/>
    <w:rsid w:val="00D26F0F"/>
    <w:rsid w:val="00D341CF"/>
    <w:rsid w:val="00D65C3B"/>
    <w:rsid w:val="00D72B8A"/>
    <w:rsid w:val="00D76A75"/>
    <w:rsid w:val="00D965B0"/>
    <w:rsid w:val="00DE5D7F"/>
    <w:rsid w:val="00DF385F"/>
    <w:rsid w:val="00E00507"/>
    <w:rsid w:val="00E03A57"/>
    <w:rsid w:val="00E157EB"/>
    <w:rsid w:val="00E318FD"/>
    <w:rsid w:val="00E324F7"/>
    <w:rsid w:val="00E45D0D"/>
    <w:rsid w:val="00E749B6"/>
    <w:rsid w:val="00E77CEF"/>
    <w:rsid w:val="00E84F01"/>
    <w:rsid w:val="00E96568"/>
    <w:rsid w:val="00EA31A8"/>
    <w:rsid w:val="00EA7C17"/>
    <w:rsid w:val="00EB5315"/>
    <w:rsid w:val="00ED614D"/>
    <w:rsid w:val="00EE5333"/>
    <w:rsid w:val="00F105FE"/>
    <w:rsid w:val="00F1166E"/>
    <w:rsid w:val="00F407A0"/>
    <w:rsid w:val="00F41A9A"/>
    <w:rsid w:val="00F4332B"/>
    <w:rsid w:val="00F46783"/>
    <w:rsid w:val="00F47311"/>
    <w:rsid w:val="00F51992"/>
    <w:rsid w:val="00F86654"/>
    <w:rsid w:val="00F93D7F"/>
    <w:rsid w:val="00FB4B2B"/>
    <w:rsid w:val="00FC2F42"/>
    <w:rsid w:val="00FD5573"/>
    <w:rsid w:val="00FD69A3"/>
    <w:rsid w:val="00FE2ECC"/>
    <w:rsid w:val="00FE4107"/>
    <w:rsid w:val="00FF5175"/>
    <w:rsid w:val="00FF6AFE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paragraph" w:styleId="Revisin">
    <w:name w:val="Revision"/>
    <w:hidden/>
    <w:uiPriority w:val="99"/>
    <w:semiHidden/>
    <w:rsid w:val="001C6DE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1C6DE9"/>
    <w:rPr>
      <w:color w:val="605E5C"/>
      <w:shd w:val="clear" w:color="auto" w:fill="E1DFDD"/>
    </w:rPr>
  </w:style>
  <w:style w:type="table" w:styleId="Tablaconcuadrcula1clara">
    <w:name w:val="Grid Table 1 Light"/>
    <w:basedOn w:val="Tablanormal"/>
    <w:uiPriority w:val="46"/>
    <w:rsid w:val="004F77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rhorcas</dc:creator>
  <cp:lastModifiedBy>Marta Díaz</cp:lastModifiedBy>
  <cp:revision>10</cp:revision>
  <cp:lastPrinted>2022-04-23T18:20:00Z</cp:lastPrinted>
  <dcterms:created xsi:type="dcterms:W3CDTF">2025-08-20T11:16:00Z</dcterms:created>
  <dcterms:modified xsi:type="dcterms:W3CDTF">2025-09-16T09:35:00Z</dcterms:modified>
</cp:coreProperties>
</file>