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0B1A" w14:textId="2EFE6F4A" w:rsidR="00D011B7" w:rsidRPr="003767AD" w:rsidRDefault="003767AD" w:rsidP="009E2E65">
      <w:pPr>
        <w:jc w:val="both"/>
        <w:rPr>
          <w:rFonts w:ascii="Arial" w:hAnsi="Arial" w:cs="Arial"/>
          <w:b/>
          <w:sz w:val="18"/>
          <w:szCs w:val="18"/>
        </w:rPr>
      </w:pPr>
      <w:r w:rsidRPr="003767AD">
        <w:rPr>
          <w:rFonts w:ascii="Arial" w:hAnsi="Arial" w:cs="Arial"/>
          <w:b/>
          <w:sz w:val="18"/>
          <w:szCs w:val="18"/>
        </w:rPr>
        <w:t xml:space="preserve">ADENDA 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3767AD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EA6862" w:rsidRPr="003767AD">
        <w:rPr>
          <w:rFonts w:ascii="Arial" w:hAnsi="Arial" w:cs="Arial"/>
          <w:b/>
          <w:sz w:val="18"/>
          <w:szCs w:val="18"/>
        </w:rPr>
      </w:r>
      <w:r w:rsidR="00EA6862" w:rsidRPr="003767AD">
        <w:rPr>
          <w:rFonts w:ascii="Arial" w:hAnsi="Arial" w:cs="Arial"/>
          <w:b/>
          <w:sz w:val="18"/>
          <w:szCs w:val="18"/>
        </w:rPr>
        <w:fldChar w:fldCharType="separate"/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end"/>
      </w:r>
      <w:r w:rsidRPr="003767AD">
        <w:rPr>
          <w:rFonts w:ascii="Arial" w:hAnsi="Arial" w:cs="Arial"/>
          <w:b/>
          <w:sz w:val="18"/>
          <w:szCs w:val="18"/>
        </w:rPr>
        <w:t xml:space="preserve"> AL CONTRATO DE </w:t>
      </w:r>
      <w:sdt>
        <w:sdtPr>
          <w:rPr>
            <w:rFonts w:ascii="Arial" w:hAnsi="Arial" w:cs="Arial"/>
            <w:b/>
            <w:sz w:val="18"/>
            <w:szCs w:val="18"/>
          </w:rPr>
          <w:id w:val="194740607"/>
          <w:placeholder>
            <w:docPart w:val="DefaultPlaceholder_-1854013438"/>
          </w:placeholder>
          <w:dropDownList>
            <w:listItem w:value="Elija un elemento."/>
            <w:listItem w:displayText="ENSAYO CLÍNICO" w:value="ENSAYO CLÍNICO"/>
            <w:listItem w:displayText="ESTUDIO OBSERVACIONAL CON MEDICAMENTOS" w:value="ESTUDIO OBSERVACIONAL CON MEDICAMENTOS"/>
            <w:listItem w:displayText="INVESTIGACIÓN CLÍNICA CON PRODUCTOS SANITARIOS" w:value="INVESTIGACIÓN CLÍNICA CON PRODUCTOS SANITARIOS"/>
          </w:dropDownList>
        </w:sdtPr>
        <w:sdtEndPr/>
        <w:sdtContent>
          <w:r w:rsidR="00616E94" w:rsidRPr="003767AD">
            <w:rPr>
              <w:rFonts w:ascii="Arial" w:hAnsi="Arial" w:cs="Arial"/>
              <w:b/>
              <w:sz w:val="18"/>
              <w:szCs w:val="18"/>
            </w:rPr>
            <w:t>ENSAYO CLÍNICO</w:t>
          </w:r>
        </w:sdtContent>
      </w:sdt>
      <w:r w:rsidRPr="003767AD">
        <w:rPr>
          <w:rFonts w:ascii="Arial" w:hAnsi="Arial" w:cs="Arial"/>
          <w:b/>
          <w:sz w:val="18"/>
          <w:szCs w:val="18"/>
        </w:rPr>
        <w:t xml:space="preserve"> ENTRE EL </w:t>
      </w:r>
      <w:sdt>
        <w:sdtPr>
          <w:rPr>
            <w:rFonts w:ascii="Arial" w:hAnsi="Arial" w:cs="Arial"/>
            <w:b/>
            <w:sz w:val="18"/>
            <w:szCs w:val="18"/>
          </w:rPr>
          <w:alias w:val="Centro"/>
          <w:tag w:val="Centro"/>
          <w:id w:val="-854420304"/>
          <w:placeholder>
            <w:docPart w:val="DefaultPlaceholder_-1854013438"/>
          </w:placeholder>
          <w:comboBox>
            <w:listItem w:value="Elija un elemento."/>
            <w:listItem w:displayText="Hospital Universitario Virgen de la Victoria" w:value="Hospital Universitario Virgen de la Victoria"/>
            <w:listItem w:displayText="Hospital Regional Universitario" w:value="Hospital Regional Universitario"/>
            <w:listItem w:displayText="Hospital Universitario Costa del Sol" w:value="Hospital Universitario Costa del Sol"/>
            <w:listItem w:displayText="Distrito Sanitario Málaga-Gualdalhorce" w:value="Distrito Sanitario Málaga-Gualdalhorce"/>
            <w:listItem w:displayText="Área Sanitaria Norte de Málaga (Hospital de Antequera)" w:value="Área Sanitaria Norte de Málaga (Hospital de Antequera)"/>
            <w:listItem w:displayText="Distrito Sanitario Costa del Sol" w:value="Distrito Sanitario Costa del Sol"/>
            <w:listItem w:displayText="Hospital Serranía de Ronda" w:value="Hospital Serranía de Ronda"/>
            <w:listItem w:displayText="Área Gestión Sanitaria Este de Málaga" w:value="Área Gestión Sanitaria Este de Málaga"/>
          </w:comboBox>
        </w:sdtPr>
        <w:sdtEndPr/>
        <w:sdtContent>
          <w:r w:rsidR="00B45E07">
            <w:rPr>
              <w:rFonts w:ascii="Arial" w:hAnsi="Arial" w:cs="Arial"/>
              <w:b/>
              <w:sz w:val="18"/>
              <w:szCs w:val="18"/>
            </w:rPr>
            <w:t>Hospital Regional Universitario</w:t>
          </w:r>
        </w:sdtContent>
      </w:sdt>
      <w:r w:rsidRPr="003767AD">
        <w:rPr>
          <w:rFonts w:ascii="Arial" w:hAnsi="Arial" w:cs="Arial"/>
          <w:b/>
          <w:sz w:val="18"/>
          <w:szCs w:val="18"/>
        </w:rPr>
        <w:t xml:space="preserve"> (CENTRO), LA FUNDACIÓN PARA LA INVESTIGACIÓN DE MÁLAGA EN BIOMEDICINA Y SALUD (FIMABIS) Y 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3767AD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EA6862" w:rsidRPr="003767AD">
        <w:rPr>
          <w:rFonts w:ascii="Arial" w:hAnsi="Arial" w:cs="Arial"/>
          <w:b/>
          <w:sz w:val="18"/>
          <w:szCs w:val="18"/>
        </w:rPr>
      </w:r>
      <w:r w:rsidR="00EA6862" w:rsidRPr="003767AD">
        <w:rPr>
          <w:rFonts w:ascii="Arial" w:hAnsi="Arial" w:cs="Arial"/>
          <w:b/>
          <w:sz w:val="18"/>
          <w:szCs w:val="18"/>
        </w:rPr>
        <w:fldChar w:fldCharType="separate"/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end"/>
      </w:r>
      <w:r w:rsidRPr="003767AD">
        <w:rPr>
          <w:rFonts w:ascii="Arial" w:hAnsi="Arial" w:cs="Arial"/>
          <w:b/>
          <w:sz w:val="18"/>
          <w:szCs w:val="18"/>
        </w:rPr>
        <w:t xml:space="preserve"> (PROMOTOR)</w:t>
      </w:r>
    </w:p>
    <w:p w14:paraId="2DE7F56E" w14:textId="2AB1F7AD" w:rsidR="00B27D4D" w:rsidRPr="00EA6862" w:rsidRDefault="00FA5F0A" w:rsidP="00FE609F">
      <w:pPr>
        <w:rPr>
          <w:rFonts w:ascii="Arial" w:hAnsi="Arial" w:cs="Arial"/>
          <w:b/>
          <w:bCs/>
          <w:sz w:val="20"/>
          <w:szCs w:val="20"/>
        </w:rPr>
      </w:pPr>
      <w:r w:rsidRPr="00EA6862">
        <w:rPr>
          <w:rFonts w:ascii="Arial" w:hAnsi="Arial" w:cs="Arial"/>
          <w:b/>
          <w:bCs/>
          <w:sz w:val="20"/>
          <w:szCs w:val="20"/>
        </w:rPr>
        <w:t xml:space="preserve">En </w:t>
      </w:r>
      <w:r w:rsidR="006C1C8C" w:rsidRPr="00EA6862">
        <w:rPr>
          <w:rFonts w:ascii="Arial" w:hAnsi="Arial" w:cs="Arial"/>
          <w:b/>
          <w:bCs/>
          <w:sz w:val="20"/>
          <w:szCs w:val="20"/>
        </w:rPr>
        <w:t>Málaga</w:t>
      </w:r>
      <w:r w:rsidR="00D011B7" w:rsidRPr="00EA686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A6862">
        <w:rPr>
          <w:rFonts w:ascii="Arial" w:hAnsi="Arial" w:cs="Arial"/>
          <w:b/>
          <w:bCs/>
          <w:sz w:val="20"/>
          <w:szCs w:val="20"/>
        </w:rPr>
        <w:t xml:space="preserve">a </w:t>
      </w:r>
      <w:r w:rsidR="00B27D4D" w:rsidRPr="00EA6862">
        <w:rPr>
          <w:rFonts w:ascii="Arial" w:hAnsi="Arial" w:cs="Arial"/>
          <w:b/>
          <w:bCs/>
          <w:sz w:val="20"/>
          <w:szCs w:val="20"/>
        </w:rPr>
        <w:t>fecha de firma electrónica.</w:t>
      </w:r>
      <w:r w:rsidR="00D011B7" w:rsidRPr="00EA68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683E71" w14:textId="77777777" w:rsidR="00D011B7" w:rsidRPr="00EA6862" w:rsidRDefault="00D011B7" w:rsidP="00DD797A">
      <w:pPr>
        <w:jc w:val="center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REUNIDOS</w:t>
      </w:r>
    </w:p>
    <w:p w14:paraId="7F3028D3" w14:textId="05C8A9F5" w:rsidR="00D011B7" w:rsidRPr="008A0DFF" w:rsidRDefault="00D011B7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>De una parte,</w:t>
      </w:r>
      <w:r w:rsidR="00B01AE8" w:rsidRPr="008A0D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Representante"/>
          <w:tag w:val="Representante"/>
          <w:id w:val="945430617"/>
          <w:placeholder>
            <w:docPart w:val="DefaultPlaceholder_-1854013440"/>
          </w:placeholder>
        </w:sdtPr>
        <w:sdtEndPr/>
        <w:sdtContent>
          <w:r w:rsidR="00B45E07">
            <w:rPr>
              <w:rFonts w:ascii="Arial" w:hAnsi="Arial" w:cs="Arial"/>
              <w:sz w:val="20"/>
              <w:szCs w:val="20"/>
            </w:rPr>
            <w:t>José Antonio Ortega Domínguez</w:t>
          </w:r>
        </w:sdtContent>
      </w:sdt>
      <w:r w:rsidR="00EA6862" w:rsidRPr="008A0DFF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t>,</w:t>
      </w:r>
      <w:r w:rsidR="00FA5F0A" w:rsidRPr="008A0DFF">
        <w:rPr>
          <w:rFonts w:ascii="Arial" w:hAnsi="Arial" w:cs="Arial"/>
          <w:sz w:val="20"/>
          <w:szCs w:val="20"/>
        </w:rPr>
        <w:t xml:space="preserve"> con NIF</w:t>
      </w:r>
      <w:r w:rsidR="00EA6862" w:rsidRPr="008A0DFF">
        <w:rPr>
          <w:rFonts w:ascii="Arial" w:hAnsi="Arial" w:cs="Arial"/>
          <w:sz w:val="20"/>
          <w:szCs w:val="20"/>
        </w:rPr>
        <w:t>:</w:t>
      </w:r>
      <w:r w:rsidR="00B01AE8" w:rsidRPr="008A0D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NIF"/>
          <w:tag w:val="NIF"/>
          <w:id w:val="568397396"/>
          <w:placeholder>
            <w:docPart w:val="DefaultPlaceholder_-1854013440"/>
          </w:placeholder>
        </w:sdtPr>
        <w:sdtEndPr/>
        <w:sdtContent>
          <w:r w:rsidR="00B45E07">
            <w:rPr>
              <w:rFonts w:ascii="Arial" w:hAnsi="Arial" w:cs="Arial"/>
              <w:sz w:val="20"/>
              <w:szCs w:val="20"/>
            </w:rPr>
            <w:t>24895678 H</w:t>
          </w:r>
        </w:sdtContent>
      </w:sdt>
      <w:r w:rsidRPr="008A0DFF">
        <w:rPr>
          <w:rFonts w:ascii="Arial" w:hAnsi="Arial" w:cs="Arial"/>
          <w:sz w:val="20"/>
          <w:szCs w:val="20"/>
        </w:rPr>
        <w:t xml:space="preserve">, Director Gerente del </w:t>
      </w:r>
      <w:sdt>
        <w:sdtPr>
          <w:rPr>
            <w:rFonts w:ascii="Arial" w:hAnsi="Arial" w:cs="Arial"/>
            <w:sz w:val="20"/>
            <w:szCs w:val="20"/>
          </w:rPr>
          <w:alias w:val="Centro2"/>
          <w:tag w:val="Centro2"/>
          <w:id w:val="1524516272"/>
          <w:placeholder>
            <w:docPart w:val="DefaultPlaceholder_-1854013440"/>
          </w:placeholder>
        </w:sdtPr>
        <w:sdtEndPr/>
        <w:sdtContent>
          <w:r w:rsidR="00B45E07">
            <w:rPr>
              <w:rFonts w:ascii="Arial" w:hAnsi="Arial" w:cs="Arial"/>
              <w:sz w:val="20"/>
              <w:szCs w:val="20"/>
            </w:rPr>
            <w:t>Hospital Regional Universitario</w:t>
          </w:r>
        </w:sdtContent>
      </w:sdt>
      <w:r w:rsidR="00A84DF2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t>(en lo sucesivo, Centro</w:t>
      </w:r>
      <w:r w:rsidR="006C1C8C" w:rsidRPr="008A0DFF">
        <w:rPr>
          <w:rFonts w:ascii="Arial" w:hAnsi="Arial" w:cs="Arial"/>
          <w:sz w:val="20"/>
          <w:szCs w:val="20"/>
        </w:rPr>
        <w:t>) con CIF Q-9150013B, con</w:t>
      </w:r>
      <w:r w:rsidRPr="008A0DFF">
        <w:rPr>
          <w:rFonts w:ascii="Arial" w:hAnsi="Arial" w:cs="Arial"/>
          <w:sz w:val="20"/>
          <w:szCs w:val="20"/>
        </w:rPr>
        <w:t xml:space="preserve"> domicilio a efectos de este contrato en</w:t>
      </w:r>
      <w:r w:rsidR="00B01AE8" w:rsidRPr="008A0D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omicilio"/>
          <w:tag w:val="Domicilio"/>
          <w:id w:val="-1842387050"/>
          <w:placeholder>
            <w:docPart w:val="DefaultPlaceholder_-1854013440"/>
          </w:placeholder>
        </w:sdtPr>
        <w:sdtEndPr/>
        <w:sdtContent>
          <w:r w:rsidR="00B45E07">
            <w:rPr>
              <w:rFonts w:ascii="Arial" w:hAnsi="Arial" w:cs="Arial"/>
              <w:sz w:val="20"/>
              <w:szCs w:val="20"/>
            </w:rPr>
            <w:t>Avda Carlos Haya, s/n, Málaga (29010)</w:t>
          </w:r>
        </w:sdtContent>
      </w:sdt>
      <w:r w:rsidR="006C1C8C" w:rsidRPr="008A0DFF">
        <w:rPr>
          <w:rFonts w:ascii="Arial" w:hAnsi="Arial" w:cs="Arial"/>
          <w:sz w:val="20"/>
          <w:szCs w:val="20"/>
        </w:rPr>
        <w:t>,</w:t>
      </w:r>
      <w:r w:rsidRPr="008A0DFF">
        <w:rPr>
          <w:rFonts w:ascii="Arial" w:hAnsi="Arial" w:cs="Arial"/>
          <w:sz w:val="20"/>
          <w:szCs w:val="20"/>
        </w:rPr>
        <w:t xml:space="preserve"> en calidad de representante del Centro.</w:t>
      </w:r>
    </w:p>
    <w:p w14:paraId="759B1432" w14:textId="30984003" w:rsidR="00D011B7" w:rsidRPr="008A0DFF" w:rsidRDefault="00D011B7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>De otra parte, D</w:t>
      </w:r>
      <w:r w:rsidR="00FA5F0A" w:rsidRPr="008A0DFF">
        <w:rPr>
          <w:rFonts w:ascii="Arial" w:hAnsi="Arial" w:cs="Arial"/>
          <w:sz w:val="20"/>
          <w:szCs w:val="20"/>
        </w:rPr>
        <w:t>.</w:t>
      </w:r>
      <w:r w:rsidR="006C1C8C" w:rsidRPr="008A0DFF">
        <w:rPr>
          <w:rFonts w:ascii="Arial" w:hAnsi="Arial" w:cs="Arial"/>
          <w:sz w:val="20"/>
          <w:szCs w:val="20"/>
        </w:rPr>
        <w:t xml:space="preserve"> José Miguel Guzmán de Damas, con</w:t>
      </w:r>
      <w:r w:rsidRPr="008A0DFF">
        <w:rPr>
          <w:rFonts w:ascii="Arial" w:hAnsi="Arial" w:cs="Arial"/>
          <w:sz w:val="20"/>
          <w:szCs w:val="20"/>
        </w:rPr>
        <w:t xml:space="preserve"> NI</w:t>
      </w:r>
      <w:r w:rsidR="00FA5F0A" w:rsidRPr="008A0DFF">
        <w:rPr>
          <w:rFonts w:ascii="Arial" w:hAnsi="Arial" w:cs="Arial"/>
          <w:sz w:val="20"/>
          <w:szCs w:val="20"/>
        </w:rPr>
        <w:t>F</w:t>
      </w:r>
      <w:r w:rsidR="00EA6862" w:rsidRPr="008A0DFF">
        <w:rPr>
          <w:rFonts w:ascii="Arial" w:hAnsi="Arial" w:cs="Arial"/>
          <w:sz w:val="20"/>
          <w:szCs w:val="20"/>
        </w:rPr>
        <w:t>: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6C1C8C" w:rsidRPr="008A0DFF">
        <w:rPr>
          <w:rFonts w:ascii="Arial" w:hAnsi="Arial" w:cs="Arial"/>
          <w:sz w:val="20"/>
          <w:szCs w:val="20"/>
        </w:rPr>
        <w:t>44579347 B</w:t>
      </w:r>
      <w:r w:rsidRPr="008A0DFF">
        <w:rPr>
          <w:rFonts w:ascii="Arial" w:hAnsi="Arial" w:cs="Arial"/>
          <w:sz w:val="20"/>
          <w:szCs w:val="20"/>
        </w:rPr>
        <w:t xml:space="preserve">, en su calidad de </w:t>
      </w:r>
      <w:r w:rsidR="00FA6809" w:rsidRPr="008A0DFF">
        <w:rPr>
          <w:rFonts w:ascii="Arial" w:hAnsi="Arial" w:cs="Arial"/>
          <w:sz w:val="20"/>
          <w:szCs w:val="20"/>
        </w:rPr>
        <w:t xml:space="preserve">Director </w:t>
      </w:r>
      <w:r w:rsidRPr="008A0DFF">
        <w:rPr>
          <w:rFonts w:ascii="Arial" w:hAnsi="Arial" w:cs="Arial"/>
          <w:sz w:val="20"/>
          <w:szCs w:val="20"/>
        </w:rPr>
        <w:t xml:space="preserve">Gerente de la </w:t>
      </w:r>
      <w:bookmarkStart w:id="0" w:name="_Hlk122347021"/>
      <w:r w:rsidR="006C1C8C" w:rsidRPr="008A0DFF">
        <w:rPr>
          <w:rFonts w:ascii="Arial" w:hAnsi="Arial" w:cs="Arial"/>
          <w:sz w:val="20"/>
          <w:szCs w:val="20"/>
        </w:rPr>
        <w:t xml:space="preserve">Fundación para la Investigación de Málaga en Biomedicina y Salud </w:t>
      </w:r>
      <w:r w:rsidR="00390EB6" w:rsidRPr="008A0DFF">
        <w:rPr>
          <w:rFonts w:ascii="Arial" w:hAnsi="Arial" w:cs="Arial"/>
          <w:sz w:val="20"/>
          <w:szCs w:val="20"/>
        </w:rPr>
        <w:t xml:space="preserve">– </w:t>
      </w:r>
      <w:r w:rsidR="006C1C8C" w:rsidRPr="008A0DFF">
        <w:rPr>
          <w:rFonts w:ascii="Arial" w:hAnsi="Arial" w:cs="Arial"/>
          <w:sz w:val="20"/>
          <w:szCs w:val="20"/>
        </w:rPr>
        <w:t>FIMABIS</w:t>
      </w:r>
      <w:r w:rsidR="00390EB6" w:rsidRPr="008A0DFF">
        <w:rPr>
          <w:rFonts w:ascii="Arial" w:hAnsi="Arial" w:cs="Arial"/>
          <w:sz w:val="20"/>
          <w:szCs w:val="20"/>
        </w:rPr>
        <w:t xml:space="preserve"> -</w:t>
      </w:r>
      <w:r w:rsidR="006C1C8C" w:rsidRPr="008A0DFF">
        <w:rPr>
          <w:rFonts w:ascii="Arial" w:hAnsi="Arial" w:cs="Arial"/>
          <w:sz w:val="20"/>
          <w:szCs w:val="20"/>
        </w:rPr>
        <w:t xml:space="preserve"> </w:t>
      </w:r>
      <w:bookmarkEnd w:id="0"/>
      <w:r w:rsidR="00FA5F0A" w:rsidRPr="008A0DFF">
        <w:rPr>
          <w:rFonts w:ascii="Arial" w:hAnsi="Arial" w:cs="Arial"/>
          <w:sz w:val="20"/>
          <w:szCs w:val="20"/>
        </w:rPr>
        <w:t xml:space="preserve">(en adelante, la Entidad </w:t>
      </w:r>
      <w:r w:rsidR="006C1C8C" w:rsidRPr="008A0DFF">
        <w:rPr>
          <w:rFonts w:ascii="Arial" w:hAnsi="Arial" w:cs="Arial"/>
          <w:sz w:val="20"/>
          <w:szCs w:val="20"/>
        </w:rPr>
        <w:t>Gestora) con</w:t>
      </w:r>
      <w:r w:rsidRPr="008A0DFF">
        <w:rPr>
          <w:rFonts w:ascii="Arial" w:hAnsi="Arial" w:cs="Arial"/>
          <w:sz w:val="20"/>
          <w:szCs w:val="20"/>
        </w:rPr>
        <w:t xml:space="preserve"> CIF </w:t>
      </w:r>
      <w:bookmarkStart w:id="1" w:name="_Hlk122347049"/>
      <w:r w:rsidR="006C1C8C" w:rsidRPr="008A0DFF">
        <w:rPr>
          <w:rFonts w:ascii="Arial" w:hAnsi="Arial" w:cs="Arial"/>
          <w:sz w:val="20"/>
          <w:szCs w:val="20"/>
        </w:rPr>
        <w:t>G-29830643</w:t>
      </w:r>
      <w:bookmarkEnd w:id="1"/>
      <w:r w:rsidRPr="008A0DFF">
        <w:rPr>
          <w:rFonts w:ascii="Arial" w:hAnsi="Arial" w:cs="Arial"/>
          <w:sz w:val="20"/>
          <w:szCs w:val="20"/>
        </w:rPr>
        <w:t xml:space="preserve">, y domicilio en </w:t>
      </w:r>
      <w:bookmarkStart w:id="2" w:name="_Hlk122347074"/>
      <w:r w:rsidR="006C1C8C" w:rsidRPr="008A0DFF">
        <w:rPr>
          <w:rFonts w:ascii="Arial" w:hAnsi="Arial" w:cs="Arial"/>
          <w:sz w:val="20"/>
          <w:szCs w:val="20"/>
        </w:rPr>
        <w:t>C/ Severo Ochoa, 35; Parque Tecnológico de Andalucía (PTA) 29590 Málaga.</w:t>
      </w:r>
      <w:bookmarkEnd w:id="2"/>
      <w:r w:rsidR="006C1C8C" w:rsidRPr="008A0DFF">
        <w:rPr>
          <w:rFonts w:ascii="Arial" w:hAnsi="Arial" w:cs="Arial"/>
          <w:sz w:val="20"/>
          <w:szCs w:val="20"/>
        </w:rPr>
        <w:t xml:space="preserve"> </w:t>
      </w:r>
    </w:p>
    <w:p w14:paraId="5962B195" w14:textId="7CF6FF6D" w:rsidR="00D011B7" w:rsidRPr="008A0DFF" w:rsidRDefault="00EA6862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>Y,</w:t>
      </w:r>
      <w:r w:rsidR="00D011B7" w:rsidRPr="008A0DFF">
        <w:rPr>
          <w:rFonts w:ascii="Arial" w:hAnsi="Arial" w:cs="Arial"/>
          <w:sz w:val="20"/>
          <w:szCs w:val="20"/>
        </w:rPr>
        <w:t xml:space="preserve"> de otra parte,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="00390EB6" w:rsidRPr="008A0DFF">
        <w:rPr>
          <w:rFonts w:ascii="Arial" w:hAnsi="Arial" w:cs="Arial"/>
          <w:sz w:val="20"/>
          <w:szCs w:val="20"/>
        </w:rPr>
        <w:t>, con</w:t>
      </w:r>
      <w:r w:rsidR="00FA5F0A" w:rsidRPr="008A0DFF">
        <w:rPr>
          <w:rFonts w:ascii="Arial" w:hAnsi="Arial" w:cs="Arial"/>
          <w:sz w:val="20"/>
          <w:szCs w:val="20"/>
        </w:rPr>
        <w:t xml:space="preserve"> NIF</w:t>
      </w:r>
      <w:r w:rsidRPr="008A0DFF">
        <w:rPr>
          <w:rFonts w:ascii="Arial" w:hAnsi="Arial" w:cs="Arial"/>
          <w:sz w:val="20"/>
          <w:szCs w:val="20"/>
        </w:rPr>
        <w:t>:</w:t>
      </w:r>
      <w:r w:rsidR="00FA5F0A" w:rsidRPr="008A0DFF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="00D011B7" w:rsidRPr="008A0DFF">
        <w:rPr>
          <w:rFonts w:ascii="Arial" w:hAnsi="Arial" w:cs="Arial"/>
          <w:sz w:val="20"/>
          <w:szCs w:val="20"/>
        </w:rPr>
        <w:t xml:space="preserve">, en </w:t>
      </w:r>
      <w:r w:rsidR="00FA5F0A" w:rsidRPr="008A0DFF">
        <w:rPr>
          <w:rFonts w:ascii="Arial" w:hAnsi="Arial" w:cs="Arial"/>
          <w:sz w:val="20"/>
          <w:szCs w:val="20"/>
        </w:rPr>
        <w:t xml:space="preserve">nombre y </w:t>
      </w:r>
      <w:r w:rsidR="00D011B7" w:rsidRPr="008A0DFF">
        <w:rPr>
          <w:rFonts w:ascii="Arial" w:hAnsi="Arial" w:cs="Arial"/>
          <w:sz w:val="20"/>
          <w:szCs w:val="20"/>
        </w:rPr>
        <w:t xml:space="preserve">representación de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FA5F0A" w:rsidRPr="008A0DFF">
        <w:rPr>
          <w:rFonts w:ascii="Arial" w:hAnsi="Arial" w:cs="Arial"/>
          <w:sz w:val="20"/>
          <w:szCs w:val="20"/>
        </w:rPr>
        <w:t>(en lo sucesivo el Promotor), con CI</w:t>
      </w:r>
      <w:r w:rsidR="00D011B7" w:rsidRPr="008A0DFF">
        <w:rPr>
          <w:rFonts w:ascii="Arial" w:hAnsi="Arial" w:cs="Arial"/>
          <w:sz w:val="20"/>
          <w:szCs w:val="20"/>
        </w:rPr>
        <w:t>F</w:t>
      </w:r>
      <w:r w:rsidRPr="008A0DFF">
        <w:rPr>
          <w:rFonts w:ascii="Arial" w:hAnsi="Arial" w:cs="Arial"/>
          <w:sz w:val="20"/>
          <w:szCs w:val="20"/>
        </w:rPr>
        <w:t>:</w:t>
      </w:r>
      <w:r w:rsidR="00D011B7" w:rsidRPr="008A0DFF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D011B7" w:rsidRPr="008A0DFF">
        <w:rPr>
          <w:rFonts w:ascii="Arial" w:hAnsi="Arial" w:cs="Arial"/>
          <w:sz w:val="20"/>
          <w:szCs w:val="20"/>
        </w:rPr>
        <w:t xml:space="preserve">y domicilio en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="00D011B7" w:rsidRPr="008A0DFF">
        <w:rPr>
          <w:rFonts w:ascii="Arial" w:hAnsi="Arial" w:cs="Arial"/>
          <w:sz w:val="20"/>
          <w:szCs w:val="20"/>
        </w:rPr>
        <w:t xml:space="preserve">, en calidad de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D011B7" w:rsidRPr="008A0DFF">
        <w:rPr>
          <w:rFonts w:ascii="Arial" w:hAnsi="Arial" w:cs="Arial"/>
          <w:sz w:val="20"/>
          <w:szCs w:val="20"/>
        </w:rPr>
        <w:t xml:space="preserve">y representante legal de </w:t>
      </w:r>
      <w:r w:rsidR="00FA5F0A" w:rsidRPr="008A0DFF">
        <w:rPr>
          <w:rFonts w:ascii="Arial" w:hAnsi="Arial" w:cs="Arial"/>
          <w:sz w:val="20"/>
          <w:szCs w:val="20"/>
        </w:rPr>
        <w:t>dicha</w:t>
      </w:r>
      <w:r w:rsidR="00D011B7" w:rsidRPr="008A0DFF">
        <w:rPr>
          <w:rFonts w:ascii="Arial" w:hAnsi="Arial" w:cs="Arial"/>
          <w:sz w:val="20"/>
          <w:szCs w:val="20"/>
        </w:rPr>
        <w:t xml:space="preserve"> </w:t>
      </w:r>
      <w:commentRangeStart w:id="3"/>
      <w:r w:rsidR="00FA5F0A" w:rsidRPr="008A0DFF">
        <w:rPr>
          <w:rFonts w:ascii="Arial" w:hAnsi="Arial" w:cs="Arial"/>
          <w:sz w:val="20"/>
          <w:szCs w:val="20"/>
        </w:rPr>
        <w:t>e</w:t>
      </w:r>
      <w:r w:rsidR="00D011B7" w:rsidRPr="008A0DFF">
        <w:rPr>
          <w:rFonts w:ascii="Arial" w:hAnsi="Arial" w:cs="Arial"/>
          <w:sz w:val="20"/>
          <w:szCs w:val="20"/>
        </w:rPr>
        <w:t>ntidad</w:t>
      </w:r>
      <w:commentRangeEnd w:id="3"/>
      <w:r w:rsidR="00254471" w:rsidRPr="008A0DFF">
        <w:rPr>
          <w:rStyle w:val="Refdecomentario"/>
          <w:rFonts w:ascii="Arial" w:hAnsi="Arial" w:cs="Arial"/>
          <w:sz w:val="20"/>
          <w:szCs w:val="20"/>
        </w:rPr>
        <w:commentReference w:id="3"/>
      </w:r>
      <w:r w:rsidR="00D011B7" w:rsidRPr="008A0DFF">
        <w:rPr>
          <w:rFonts w:ascii="Arial" w:hAnsi="Arial" w:cs="Arial"/>
          <w:sz w:val="20"/>
          <w:szCs w:val="20"/>
        </w:rPr>
        <w:t>.</w:t>
      </w:r>
    </w:p>
    <w:p w14:paraId="3A437EDD" w14:textId="77777777" w:rsidR="00D011B7" w:rsidRPr="008A0DFF" w:rsidRDefault="00D011B7" w:rsidP="00DD797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 xml:space="preserve">Las partes </w:t>
      </w:r>
      <w:r w:rsidR="00FF789B" w:rsidRPr="008A0DFF">
        <w:rPr>
          <w:rFonts w:ascii="Arial" w:hAnsi="Arial" w:cs="Arial"/>
          <w:sz w:val="20"/>
          <w:szCs w:val="20"/>
        </w:rPr>
        <w:t xml:space="preserve">comparecientes </w:t>
      </w:r>
      <w:r w:rsidRPr="008A0DFF">
        <w:rPr>
          <w:rFonts w:ascii="Arial" w:hAnsi="Arial" w:cs="Arial"/>
          <w:sz w:val="20"/>
          <w:szCs w:val="20"/>
        </w:rPr>
        <w:t xml:space="preserve">se reconocen </w:t>
      </w:r>
      <w:r w:rsidR="00FF789B" w:rsidRPr="008A0DFF">
        <w:rPr>
          <w:rFonts w:ascii="Arial" w:hAnsi="Arial" w:cs="Arial"/>
          <w:sz w:val="20"/>
          <w:szCs w:val="20"/>
        </w:rPr>
        <w:t xml:space="preserve">la </w:t>
      </w:r>
      <w:r w:rsidRPr="008A0DFF">
        <w:rPr>
          <w:rFonts w:ascii="Arial" w:hAnsi="Arial" w:cs="Arial"/>
          <w:sz w:val="20"/>
          <w:szCs w:val="20"/>
        </w:rPr>
        <w:t xml:space="preserve">capacidad </w:t>
      </w:r>
      <w:r w:rsidR="00FF789B" w:rsidRPr="008A0DFF">
        <w:rPr>
          <w:rFonts w:ascii="Arial" w:hAnsi="Arial" w:cs="Arial"/>
          <w:sz w:val="20"/>
          <w:szCs w:val="20"/>
        </w:rPr>
        <w:t>legal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FF789B" w:rsidRPr="008A0DFF">
        <w:rPr>
          <w:rFonts w:ascii="Arial" w:hAnsi="Arial" w:cs="Arial"/>
          <w:sz w:val="20"/>
          <w:szCs w:val="20"/>
        </w:rPr>
        <w:t>necesaria</w:t>
      </w:r>
      <w:r w:rsidRPr="008A0DFF">
        <w:rPr>
          <w:rFonts w:ascii="Arial" w:hAnsi="Arial" w:cs="Arial"/>
          <w:sz w:val="20"/>
          <w:szCs w:val="20"/>
        </w:rPr>
        <w:t xml:space="preserve"> para formalizar la presente </w:t>
      </w:r>
      <w:r w:rsidR="006243BA" w:rsidRPr="008A0DFF">
        <w:rPr>
          <w:rFonts w:ascii="Arial" w:hAnsi="Arial" w:cs="Arial"/>
          <w:sz w:val="20"/>
          <w:szCs w:val="20"/>
        </w:rPr>
        <w:t>a</w:t>
      </w:r>
      <w:r w:rsidR="00FF789B" w:rsidRPr="008A0DFF">
        <w:rPr>
          <w:rFonts w:ascii="Arial" w:hAnsi="Arial" w:cs="Arial"/>
          <w:sz w:val="20"/>
          <w:szCs w:val="20"/>
        </w:rPr>
        <w:t>denda</w:t>
      </w:r>
      <w:r w:rsidRPr="008A0DFF">
        <w:rPr>
          <w:rFonts w:ascii="Arial" w:hAnsi="Arial" w:cs="Arial"/>
          <w:sz w:val="20"/>
          <w:szCs w:val="20"/>
        </w:rPr>
        <w:t xml:space="preserve"> y</w:t>
      </w:r>
      <w:r w:rsidR="00FF789B" w:rsidRPr="008A0DFF">
        <w:rPr>
          <w:rFonts w:ascii="Arial" w:hAnsi="Arial" w:cs="Arial"/>
          <w:sz w:val="20"/>
          <w:szCs w:val="20"/>
        </w:rPr>
        <w:t>,</w:t>
      </w:r>
      <w:r w:rsidRPr="008A0DFF">
        <w:rPr>
          <w:rFonts w:ascii="Arial" w:hAnsi="Arial" w:cs="Arial"/>
          <w:sz w:val="20"/>
          <w:szCs w:val="20"/>
        </w:rPr>
        <w:t xml:space="preserve"> a tal efecto</w:t>
      </w:r>
      <w:r w:rsidR="00FF789B" w:rsidRPr="008A0DFF">
        <w:rPr>
          <w:rFonts w:ascii="Arial" w:hAnsi="Arial" w:cs="Arial"/>
          <w:sz w:val="20"/>
          <w:szCs w:val="20"/>
        </w:rPr>
        <w:t>,</w:t>
      </w:r>
    </w:p>
    <w:p w14:paraId="4A66C70A" w14:textId="77777777" w:rsidR="00D011B7" w:rsidRPr="00EA6862" w:rsidRDefault="00D011B7" w:rsidP="00DD797A">
      <w:pPr>
        <w:jc w:val="center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MANIFIESTAN</w:t>
      </w:r>
    </w:p>
    <w:p w14:paraId="63EEB3E8" w14:textId="6150089E" w:rsidR="00FA6809" w:rsidRPr="008A0DFF" w:rsidRDefault="00FA6809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>I.-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 xml:space="preserve">Que con </w:t>
      </w:r>
      <w:r w:rsidR="00FA5F0A" w:rsidRPr="008A0DFF">
        <w:rPr>
          <w:rFonts w:ascii="Arial" w:hAnsi="Arial" w:cs="Arial"/>
          <w:sz w:val="20"/>
          <w:szCs w:val="20"/>
        </w:rPr>
        <w:t>f</w:t>
      </w:r>
      <w:r w:rsidR="006E0E17" w:rsidRPr="008A0DFF">
        <w:rPr>
          <w:rFonts w:ascii="Arial" w:hAnsi="Arial" w:cs="Arial"/>
          <w:sz w:val="20"/>
          <w:szCs w:val="20"/>
        </w:rPr>
        <w:t>echa</w:t>
      </w:r>
      <w:r w:rsidR="006E0E17" w:rsidRPr="008A0DFF">
        <w:rPr>
          <w:rFonts w:ascii="Arial" w:hAnsi="Arial" w:cs="Arial"/>
          <w:b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, </w:t>
      </w:r>
      <w:r w:rsidR="006E0E17" w:rsidRPr="008A0DFF">
        <w:rPr>
          <w:rFonts w:ascii="Arial" w:hAnsi="Arial" w:cs="Arial"/>
          <w:sz w:val="20"/>
          <w:szCs w:val="20"/>
        </w:rPr>
        <w:t>las partes firmaron un contrato para la realización del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sz w:val="20"/>
          <w:szCs w:val="20"/>
        </w:rPr>
        <w:t xml:space="preserve"> titulado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EA6862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>con código de protocolo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>, c</w:t>
      </w:r>
      <w:r w:rsidR="006E0E17" w:rsidRPr="008A0DFF">
        <w:rPr>
          <w:rFonts w:ascii="Arial" w:hAnsi="Arial" w:cs="Arial"/>
          <w:sz w:val="20"/>
          <w:szCs w:val="20"/>
        </w:rPr>
        <w:t xml:space="preserve">uyo investigador principal es </w:t>
      </w:r>
      <w:sdt>
        <w:sdtPr>
          <w:rPr>
            <w:rFonts w:ascii="Arial" w:hAnsi="Arial" w:cs="Arial"/>
            <w:sz w:val="20"/>
            <w:szCs w:val="20"/>
          </w:rPr>
          <w:alias w:val="IP"/>
          <w:tag w:val="IP"/>
          <w:id w:val="1654799434"/>
          <w:placeholder>
            <w:docPart w:val="DefaultPlaceholder_-1854013440"/>
          </w:placeholder>
        </w:sdtPr>
        <w:sdtEndPr/>
        <w:sdtContent>
          <w:r w:rsidR="003767AD" w:rsidRPr="008A0DFF"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="003767AD" w:rsidRPr="008A0DFF">
            <w:rPr>
              <w:rFonts w:ascii="Arial" w:hAnsi="Arial" w:cs="Arial"/>
              <w:sz w:val="20"/>
              <w:szCs w:val="20"/>
            </w:rPr>
            <w:instrText xml:space="preserve"> FORMTEXT </w:instrText>
          </w:r>
          <w:r w:rsidR="003767AD" w:rsidRPr="008A0DFF">
            <w:rPr>
              <w:rFonts w:ascii="Arial" w:hAnsi="Arial" w:cs="Arial"/>
              <w:sz w:val="20"/>
              <w:szCs w:val="20"/>
            </w:rPr>
          </w:r>
          <w:r w:rsidR="003767AD" w:rsidRPr="008A0DFF">
            <w:rPr>
              <w:rFonts w:ascii="Arial" w:hAnsi="Arial" w:cs="Arial"/>
              <w:sz w:val="20"/>
              <w:szCs w:val="20"/>
            </w:rPr>
            <w:fldChar w:fldCharType="separate"/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sz w:val="20"/>
              <w:szCs w:val="20"/>
            </w:rPr>
            <w:fldChar w:fldCharType="end"/>
          </w:r>
        </w:sdtContent>
      </w:sdt>
      <w:r w:rsidR="00EA6862" w:rsidRPr="008A0DFF">
        <w:rPr>
          <w:rFonts w:ascii="Arial" w:hAnsi="Arial" w:cs="Arial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 xml:space="preserve">con </w:t>
      </w:r>
      <w:r w:rsidRPr="008A0DFF">
        <w:rPr>
          <w:rFonts w:ascii="Arial" w:hAnsi="Arial" w:cs="Arial"/>
          <w:sz w:val="20"/>
          <w:szCs w:val="20"/>
        </w:rPr>
        <w:t xml:space="preserve">NIF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sz w:val="20"/>
          <w:szCs w:val="20"/>
        </w:rPr>
        <w:t xml:space="preserve">, del </w:t>
      </w:r>
      <w:r w:rsidRPr="008A0DFF">
        <w:rPr>
          <w:rFonts w:ascii="Arial" w:hAnsi="Arial" w:cs="Arial"/>
          <w:sz w:val="20"/>
          <w:szCs w:val="20"/>
        </w:rPr>
        <w:t>S</w:t>
      </w:r>
      <w:r w:rsidR="006E0E17" w:rsidRPr="008A0DFF">
        <w:rPr>
          <w:rFonts w:ascii="Arial" w:hAnsi="Arial" w:cs="Arial"/>
          <w:sz w:val="20"/>
          <w:szCs w:val="20"/>
        </w:rPr>
        <w:t>ervicio</w:t>
      </w:r>
      <w:r w:rsidRPr="008A0DFF">
        <w:rPr>
          <w:rFonts w:ascii="Arial" w:hAnsi="Arial" w:cs="Arial"/>
          <w:sz w:val="20"/>
          <w:szCs w:val="20"/>
        </w:rPr>
        <w:t>/UGC</w:t>
      </w:r>
      <w:r w:rsidR="006E0E17" w:rsidRPr="008A0DFF">
        <w:rPr>
          <w:rFonts w:ascii="Arial" w:hAnsi="Arial" w:cs="Arial"/>
          <w:sz w:val="20"/>
          <w:szCs w:val="20"/>
        </w:rPr>
        <w:t xml:space="preserve"> de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, </w:t>
      </w:r>
      <w:r w:rsidR="006E0E17" w:rsidRPr="008A0DFF">
        <w:rPr>
          <w:rFonts w:ascii="Arial" w:hAnsi="Arial" w:cs="Arial"/>
          <w:sz w:val="20"/>
          <w:szCs w:val="20"/>
        </w:rPr>
        <w:t xml:space="preserve">del </w:t>
      </w:r>
      <w:r w:rsidRPr="008A0DFF">
        <w:rPr>
          <w:rFonts w:ascii="Arial" w:hAnsi="Arial" w:cs="Arial"/>
          <w:sz w:val="20"/>
          <w:szCs w:val="20"/>
        </w:rPr>
        <w:t>C</w:t>
      </w:r>
      <w:r w:rsidR="006E0E17" w:rsidRPr="008A0DFF">
        <w:rPr>
          <w:rFonts w:ascii="Arial" w:hAnsi="Arial" w:cs="Arial"/>
          <w:sz w:val="20"/>
          <w:szCs w:val="20"/>
        </w:rPr>
        <w:t>entr</w:t>
      </w:r>
      <w:r w:rsidRPr="008A0DFF">
        <w:rPr>
          <w:rFonts w:ascii="Arial" w:hAnsi="Arial" w:cs="Arial"/>
          <w:sz w:val="20"/>
          <w:szCs w:val="20"/>
        </w:rPr>
        <w:t>o.</w:t>
      </w:r>
    </w:p>
    <w:p w14:paraId="5778ACFD" w14:textId="46739640" w:rsidR="00FA6809" w:rsidRPr="008A0DFF" w:rsidRDefault="00FA6809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 xml:space="preserve">II.- </w:t>
      </w:r>
      <w:r w:rsidR="006E0E17" w:rsidRPr="008A0DFF">
        <w:rPr>
          <w:rFonts w:ascii="Arial" w:hAnsi="Arial" w:cs="Arial"/>
          <w:sz w:val="20"/>
          <w:szCs w:val="20"/>
        </w:rPr>
        <w:t xml:space="preserve">Que de conformidad </w:t>
      </w:r>
      <w:r w:rsidRPr="008A0DFF">
        <w:rPr>
          <w:rFonts w:ascii="Arial" w:hAnsi="Arial" w:cs="Arial"/>
          <w:sz w:val="20"/>
          <w:szCs w:val="20"/>
        </w:rPr>
        <w:t xml:space="preserve">con el </w:t>
      </w:r>
      <w:r w:rsidRPr="008A0DFF">
        <w:rPr>
          <w:rFonts w:ascii="Arial" w:hAnsi="Arial" w:cs="Arial"/>
          <w:i/>
          <w:sz w:val="20"/>
          <w:szCs w:val="20"/>
        </w:rPr>
        <w:t xml:space="preserve">manifiesto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/</w:t>
      </w:r>
      <w:r w:rsidRPr="008A0DFF">
        <w:rPr>
          <w:rFonts w:ascii="Arial" w:hAnsi="Arial" w:cs="Arial"/>
          <w:i/>
          <w:sz w:val="20"/>
          <w:szCs w:val="20"/>
        </w:rPr>
        <w:t>la clá</w:t>
      </w:r>
      <w:r w:rsidR="006E0E17" w:rsidRPr="008A0DFF">
        <w:rPr>
          <w:rFonts w:ascii="Arial" w:hAnsi="Arial" w:cs="Arial"/>
          <w:i/>
          <w:sz w:val="20"/>
          <w:szCs w:val="20"/>
        </w:rPr>
        <w:t>usula</w:t>
      </w:r>
      <w:r w:rsidR="006E0E17" w:rsidRPr="008A0DFF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sz w:val="20"/>
          <w:szCs w:val="20"/>
        </w:rPr>
        <w:t>de dicho contrato</w:t>
      </w:r>
      <w:r w:rsidRPr="008A0DFF">
        <w:rPr>
          <w:rFonts w:ascii="Arial" w:hAnsi="Arial" w:cs="Arial"/>
          <w:sz w:val="20"/>
          <w:szCs w:val="20"/>
        </w:rPr>
        <w:t>,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>.</w:t>
      </w:r>
    </w:p>
    <w:p w14:paraId="4B913A5B" w14:textId="77777777" w:rsidR="00FF789B" w:rsidRPr="008A0DFF" w:rsidRDefault="00FA6809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 xml:space="preserve">III.- </w:t>
      </w:r>
      <w:r w:rsidR="006E0E17" w:rsidRPr="008A0DFF">
        <w:rPr>
          <w:rFonts w:ascii="Arial" w:hAnsi="Arial" w:cs="Arial"/>
          <w:sz w:val="20"/>
          <w:szCs w:val="20"/>
        </w:rPr>
        <w:t>Que</w:t>
      </w:r>
      <w:r w:rsidR="00FF789B" w:rsidRPr="008A0DFF">
        <w:rPr>
          <w:rFonts w:ascii="Arial" w:hAnsi="Arial" w:cs="Arial"/>
          <w:sz w:val="20"/>
          <w:szCs w:val="20"/>
        </w:rPr>
        <w:t>, debido a un cambio producido,</w:t>
      </w:r>
      <w:r w:rsidR="006E0E17" w:rsidRPr="008A0DFF">
        <w:rPr>
          <w:rFonts w:ascii="Arial" w:hAnsi="Arial" w:cs="Arial"/>
          <w:sz w:val="20"/>
          <w:szCs w:val="20"/>
        </w:rPr>
        <w:t xml:space="preserve"> </w:t>
      </w:r>
      <w:r w:rsidR="00FF789B" w:rsidRPr="008A0DFF">
        <w:rPr>
          <w:rFonts w:ascii="Arial" w:hAnsi="Arial" w:cs="Arial"/>
          <w:sz w:val="20"/>
          <w:szCs w:val="20"/>
        </w:rPr>
        <w:t>ha surgido la necesidad de modificar lo recogido en dicho apartado.</w:t>
      </w:r>
    </w:p>
    <w:p w14:paraId="6B6E4A99" w14:textId="0130CB11" w:rsidR="00EA6862" w:rsidRPr="008A0DFF" w:rsidRDefault="00FF789B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>IV.-</w:t>
      </w:r>
      <w:r w:rsidRPr="008A0DFF">
        <w:rPr>
          <w:rFonts w:ascii="Arial" w:hAnsi="Arial" w:cs="Arial"/>
          <w:sz w:val="20"/>
          <w:szCs w:val="20"/>
        </w:rPr>
        <w:t xml:space="preserve"> Que acaecida dicha circunstancia, las partes acuerdan suscribir el presente documento, que constituye, por tanto, una </w:t>
      </w:r>
      <w:r w:rsidR="006243BA" w:rsidRPr="008A0DFF">
        <w:rPr>
          <w:rFonts w:ascii="Arial" w:hAnsi="Arial" w:cs="Arial"/>
          <w:sz w:val="20"/>
          <w:szCs w:val="20"/>
        </w:rPr>
        <w:t>a</w:t>
      </w:r>
      <w:r w:rsidRPr="008A0DFF">
        <w:rPr>
          <w:rFonts w:ascii="Arial" w:hAnsi="Arial" w:cs="Arial"/>
          <w:sz w:val="20"/>
          <w:szCs w:val="20"/>
        </w:rPr>
        <w:t xml:space="preserve">denda al contrato de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>,</w:t>
      </w:r>
      <w:r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>la cual se regirá por las siguientes</w:t>
      </w:r>
      <w:r w:rsidR="00EA6862" w:rsidRPr="008A0DFF">
        <w:rPr>
          <w:rFonts w:ascii="Arial" w:hAnsi="Arial" w:cs="Arial"/>
          <w:sz w:val="20"/>
          <w:szCs w:val="20"/>
        </w:rPr>
        <w:t>.</w:t>
      </w:r>
    </w:p>
    <w:p w14:paraId="679AEBC0" w14:textId="77777777" w:rsidR="00D011B7" w:rsidRPr="00EA6862" w:rsidRDefault="00D011B7" w:rsidP="00DD797A">
      <w:pPr>
        <w:jc w:val="center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CL</w:t>
      </w:r>
      <w:r w:rsidR="00FF789B" w:rsidRPr="00EA6862">
        <w:rPr>
          <w:rFonts w:ascii="Arial" w:hAnsi="Arial" w:cs="Arial"/>
          <w:b/>
          <w:sz w:val="20"/>
          <w:szCs w:val="20"/>
        </w:rPr>
        <w:t>Á</w:t>
      </w:r>
      <w:r w:rsidRPr="00EA6862">
        <w:rPr>
          <w:rFonts w:ascii="Arial" w:hAnsi="Arial" w:cs="Arial"/>
          <w:b/>
          <w:sz w:val="20"/>
          <w:szCs w:val="20"/>
        </w:rPr>
        <w:t>USULAS</w:t>
      </w:r>
    </w:p>
    <w:p w14:paraId="3D5307E1" w14:textId="59FF7054" w:rsidR="00FF789B" w:rsidRPr="00EA6862" w:rsidRDefault="00EA6862" w:rsidP="00DD797A">
      <w:pPr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PRIMERA. -</w:t>
      </w:r>
      <w:r w:rsidR="00FF789B" w:rsidRPr="00EA6862">
        <w:rPr>
          <w:rFonts w:ascii="Arial" w:hAnsi="Arial" w:cs="Arial"/>
          <w:sz w:val="20"/>
          <w:szCs w:val="20"/>
        </w:rPr>
        <w:t xml:space="preserve"> </w:t>
      </w:r>
      <w:r w:rsidR="00FF789B" w:rsidRPr="00EA6862">
        <w:rPr>
          <w:rFonts w:ascii="Arial" w:hAnsi="Arial" w:cs="Arial"/>
          <w:b/>
          <w:sz w:val="20"/>
          <w:szCs w:val="20"/>
        </w:rPr>
        <w:t>OBJETO</w:t>
      </w:r>
    </w:p>
    <w:p w14:paraId="3562287E" w14:textId="3B443E95" w:rsidR="00FF789B" w:rsidRPr="008A0DFF" w:rsidRDefault="00FF789B" w:rsidP="00DD797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 xml:space="preserve">El objeto de </w:t>
      </w:r>
      <w:r w:rsidR="006243BA" w:rsidRPr="008A0DFF">
        <w:rPr>
          <w:rFonts w:ascii="Arial" w:hAnsi="Arial" w:cs="Arial"/>
          <w:sz w:val="20"/>
          <w:szCs w:val="20"/>
        </w:rPr>
        <w:t>la presente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6243BA" w:rsidRPr="008A0DFF">
        <w:rPr>
          <w:rFonts w:ascii="Arial" w:hAnsi="Arial" w:cs="Arial"/>
          <w:sz w:val="20"/>
          <w:szCs w:val="20"/>
        </w:rPr>
        <w:t>a</w:t>
      </w:r>
      <w:r w:rsidRPr="008A0DFF">
        <w:rPr>
          <w:rFonts w:ascii="Arial" w:hAnsi="Arial" w:cs="Arial"/>
          <w:sz w:val="20"/>
          <w:szCs w:val="20"/>
        </w:rPr>
        <w:t xml:space="preserve">denda es modificar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243BA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6243BA" w:rsidRPr="008A0DFF">
        <w:rPr>
          <w:rFonts w:ascii="Arial" w:hAnsi="Arial" w:cs="Arial"/>
          <w:sz w:val="20"/>
          <w:szCs w:val="20"/>
        </w:rPr>
        <w:t>del contrato firmado</w:t>
      </w:r>
      <w:r w:rsidRPr="008A0DFF">
        <w:rPr>
          <w:rFonts w:ascii="Arial" w:hAnsi="Arial" w:cs="Arial"/>
          <w:sz w:val="20"/>
          <w:szCs w:val="20"/>
        </w:rPr>
        <w:t>.</w:t>
      </w:r>
      <w:r w:rsidR="006243BA" w:rsidRPr="008A0DFF">
        <w:rPr>
          <w:rFonts w:ascii="Arial" w:hAnsi="Arial" w:cs="Arial"/>
          <w:sz w:val="20"/>
          <w:szCs w:val="20"/>
        </w:rPr>
        <w:t xml:space="preserve"> </w:t>
      </w:r>
    </w:p>
    <w:p w14:paraId="2E5F2145" w14:textId="4203CFCD" w:rsidR="0064291E" w:rsidRPr="008A0DFF" w:rsidRDefault="0064291E" w:rsidP="00DD797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</w:p>
    <w:p w14:paraId="631E05B1" w14:textId="55D37139" w:rsidR="005059AD" w:rsidRPr="00EA6862" w:rsidRDefault="00EA6862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SEGUNDA. -</w:t>
      </w:r>
      <w:r w:rsidR="005059AD" w:rsidRPr="00EA6862">
        <w:rPr>
          <w:rFonts w:ascii="Arial" w:hAnsi="Arial" w:cs="Arial"/>
          <w:b/>
          <w:sz w:val="20"/>
          <w:szCs w:val="20"/>
        </w:rPr>
        <w:t xml:space="preserve"> COSTES DE GESTIÓN</w:t>
      </w:r>
    </w:p>
    <w:p w14:paraId="11CD3ABC" w14:textId="7210B558" w:rsidR="00FF789B" w:rsidRPr="00EA6862" w:rsidRDefault="00415467" w:rsidP="00DD797A">
      <w:pPr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sz w:val="20"/>
          <w:szCs w:val="20"/>
        </w:rPr>
        <w:t xml:space="preserve">Los costes de gestión </w:t>
      </w:r>
      <w:r w:rsidR="005059AD" w:rsidRPr="00EA6862">
        <w:rPr>
          <w:rFonts w:ascii="Arial" w:hAnsi="Arial" w:cs="Arial"/>
          <w:sz w:val="20"/>
          <w:szCs w:val="20"/>
        </w:rPr>
        <w:t xml:space="preserve">derivados </w:t>
      </w:r>
      <w:r w:rsidR="00E562A0" w:rsidRPr="00EA6862">
        <w:rPr>
          <w:rFonts w:ascii="Arial" w:hAnsi="Arial" w:cs="Arial"/>
          <w:sz w:val="20"/>
          <w:szCs w:val="20"/>
        </w:rPr>
        <w:t>de la presente adenda, constituidos por los gastos de gestión administrativa, se fijan</w:t>
      </w:r>
      <w:r w:rsidR="000A16FD" w:rsidRPr="00EA6862">
        <w:rPr>
          <w:rFonts w:ascii="Arial" w:hAnsi="Arial" w:cs="Arial"/>
          <w:sz w:val="20"/>
          <w:szCs w:val="20"/>
        </w:rPr>
        <w:t xml:space="preserve"> en</w:t>
      </w:r>
      <w:r w:rsidR="00E562A0" w:rsidRPr="00EA6862">
        <w:rPr>
          <w:rFonts w:ascii="Arial" w:hAnsi="Arial" w:cs="Arial"/>
          <w:sz w:val="20"/>
          <w:szCs w:val="20"/>
        </w:rPr>
        <w:t xml:space="preserve"> </w:t>
      </w:r>
      <w:r w:rsidR="00AE270C" w:rsidRPr="00EA6862">
        <w:rPr>
          <w:rFonts w:ascii="Arial" w:hAnsi="Arial" w:cs="Arial"/>
          <w:sz w:val="20"/>
          <w:szCs w:val="20"/>
        </w:rPr>
        <w:t xml:space="preserve">quinientos </w:t>
      </w:r>
      <w:r w:rsidR="000A16FD" w:rsidRPr="00EA6862">
        <w:rPr>
          <w:rFonts w:ascii="Arial" w:hAnsi="Arial" w:cs="Arial"/>
          <w:sz w:val="20"/>
          <w:szCs w:val="20"/>
        </w:rPr>
        <w:t>cuarenta y cuatro</w:t>
      </w:r>
      <w:r w:rsidR="00AE270C" w:rsidRPr="00EA6862">
        <w:rPr>
          <w:rFonts w:ascii="Arial" w:hAnsi="Arial" w:cs="Arial"/>
          <w:sz w:val="20"/>
          <w:szCs w:val="20"/>
        </w:rPr>
        <w:t xml:space="preserve"> euros con </w:t>
      </w:r>
      <w:r w:rsidR="000A16FD" w:rsidRPr="00EA6862">
        <w:rPr>
          <w:rFonts w:ascii="Arial" w:hAnsi="Arial" w:cs="Arial"/>
          <w:sz w:val="20"/>
          <w:szCs w:val="20"/>
        </w:rPr>
        <w:t>treinta</w:t>
      </w:r>
      <w:r w:rsidR="00AE270C" w:rsidRPr="00EA6862">
        <w:rPr>
          <w:rFonts w:ascii="Arial" w:hAnsi="Arial" w:cs="Arial"/>
          <w:sz w:val="20"/>
          <w:szCs w:val="20"/>
        </w:rPr>
        <w:t xml:space="preserve"> y </w:t>
      </w:r>
      <w:r w:rsidR="000A16FD" w:rsidRPr="00EA6862">
        <w:rPr>
          <w:rFonts w:ascii="Arial" w:hAnsi="Arial" w:cs="Arial"/>
          <w:sz w:val="20"/>
          <w:szCs w:val="20"/>
        </w:rPr>
        <w:t>cuatro</w:t>
      </w:r>
      <w:r w:rsidR="00AE270C" w:rsidRPr="00EA6862">
        <w:rPr>
          <w:rFonts w:ascii="Arial" w:hAnsi="Arial" w:cs="Arial"/>
          <w:sz w:val="20"/>
          <w:szCs w:val="20"/>
        </w:rPr>
        <w:t xml:space="preserve"> céntimos </w:t>
      </w:r>
      <w:r w:rsidR="00AE270C" w:rsidRPr="00EA6862">
        <w:rPr>
          <w:rFonts w:ascii="Arial" w:hAnsi="Arial" w:cs="Arial"/>
          <w:sz w:val="20"/>
          <w:szCs w:val="20"/>
        </w:rPr>
        <w:lastRenderedPageBreak/>
        <w:t>(</w:t>
      </w:r>
      <w:r w:rsidR="000A16FD" w:rsidRPr="00EA6862">
        <w:rPr>
          <w:rFonts w:ascii="Arial" w:hAnsi="Arial" w:cs="Arial"/>
          <w:sz w:val="20"/>
          <w:szCs w:val="20"/>
        </w:rPr>
        <w:t>544,34</w:t>
      </w:r>
      <w:r w:rsidR="00AE270C" w:rsidRPr="00EA6862">
        <w:rPr>
          <w:rFonts w:ascii="Arial" w:hAnsi="Arial" w:cs="Arial"/>
          <w:sz w:val="20"/>
          <w:szCs w:val="20"/>
        </w:rPr>
        <w:t xml:space="preserve"> €) en el caso que la misma conlleve modificación a la memoria económica, trescientos </w:t>
      </w:r>
      <w:r w:rsidR="000A16FD" w:rsidRPr="00EA6862">
        <w:rPr>
          <w:rFonts w:ascii="Arial" w:hAnsi="Arial" w:cs="Arial"/>
          <w:sz w:val="20"/>
          <w:szCs w:val="20"/>
        </w:rPr>
        <w:t>cuaren</w:t>
      </w:r>
      <w:r w:rsidR="00AE270C" w:rsidRPr="00EA6862">
        <w:rPr>
          <w:rFonts w:ascii="Arial" w:hAnsi="Arial" w:cs="Arial"/>
          <w:sz w:val="20"/>
          <w:szCs w:val="20"/>
        </w:rPr>
        <w:t xml:space="preserve">ta y cinco euros con </w:t>
      </w:r>
      <w:r w:rsidR="000A16FD" w:rsidRPr="00EA6862">
        <w:rPr>
          <w:rFonts w:ascii="Arial" w:hAnsi="Arial" w:cs="Arial"/>
          <w:sz w:val="20"/>
          <w:szCs w:val="20"/>
        </w:rPr>
        <w:t>set</w:t>
      </w:r>
      <w:r w:rsidR="00AE270C" w:rsidRPr="00EA6862">
        <w:rPr>
          <w:rFonts w:ascii="Arial" w:hAnsi="Arial" w:cs="Arial"/>
          <w:sz w:val="20"/>
          <w:szCs w:val="20"/>
        </w:rPr>
        <w:t xml:space="preserve">enta y </w:t>
      </w:r>
      <w:r w:rsidR="000A16FD" w:rsidRPr="00EA6862">
        <w:rPr>
          <w:rFonts w:ascii="Arial" w:hAnsi="Arial" w:cs="Arial"/>
          <w:sz w:val="20"/>
          <w:szCs w:val="20"/>
        </w:rPr>
        <w:t>dos</w:t>
      </w:r>
      <w:r w:rsidR="00AE270C" w:rsidRPr="00EA6862">
        <w:rPr>
          <w:rFonts w:ascii="Arial" w:hAnsi="Arial" w:cs="Arial"/>
          <w:sz w:val="20"/>
          <w:szCs w:val="20"/>
        </w:rPr>
        <w:t xml:space="preserve"> céntimos (3</w:t>
      </w:r>
      <w:r w:rsidR="000A16FD" w:rsidRPr="00EA6862">
        <w:rPr>
          <w:rFonts w:ascii="Arial" w:hAnsi="Arial" w:cs="Arial"/>
          <w:sz w:val="20"/>
          <w:szCs w:val="20"/>
        </w:rPr>
        <w:t>4</w:t>
      </w:r>
      <w:r w:rsidR="00AE270C" w:rsidRPr="00EA6862">
        <w:rPr>
          <w:rFonts w:ascii="Arial" w:hAnsi="Arial" w:cs="Arial"/>
          <w:sz w:val="20"/>
          <w:szCs w:val="20"/>
        </w:rPr>
        <w:t>5,</w:t>
      </w:r>
      <w:r w:rsidR="000A16FD" w:rsidRPr="00EA6862">
        <w:rPr>
          <w:rFonts w:ascii="Arial" w:hAnsi="Arial" w:cs="Arial"/>
          <w:sz w:val="20"/>
          <w:szCs w:val="20"/>
        </w:rPr>
        <w:t>72</w:t>
      </w:r>
      <w:r w:rsidR="00AE270C" w:rsidRPr="00EA6862">
        <w:rPr>
          <w:rFonts w:ascii="Arial" w:hAnsi="Arial" w:cs="Arial"/>
          <w:sz w:val="20"/>
          <w:szCs w:val="20"/>
        </w:rPr>
        <w:t xml:space="preserve"> €) en el caso que la misma no conlleve modificación a la memoria económica, más el IVA correspondiente. Estos costes se actualizarán anualmente según el IPC. </w:t>
      </w:r>
      <w:r w:rsidR="00E562A0" w:rsidRPr="00EA6862">
        <w:rPr>
          <w:rFonts w:ascii="Arial" w:hAnsi="Arial" w:cs="Arial"/>
          <w:sz w:val="20"/>
          <w:szCs w:val="20"/>
        </w:rPr>
        <w:t>Dicho importe será abonado</w:t>
      </w:r>
      <w:r w:rsidR="005059AD" w:rsidRPr="00EA6862">
        <w:rPr>
          <w:rFonts w:ascii="Arial" w:hAnsi="Arial" w:cs="Arial"/>
          <w:sz w:val="20"/>
          <w:szCs w:val="20"/>
        </w:rPr>
        <w:t xml:space="preserve"> por el Promotor</w:t>
      </w:r>
      <w:r w:rsidR="00242EDA" w:rsidRPr="00EA6862">
        <w:rPr>
          <w:rFonts w:ascii="Arial" w:hAnsi="Arial" w:cs="Arial"/>
          <w:sz w:val="20"/>
          <w:szCs w:val="20"/>
        </w:rPr>
        <w:t xml:space="preserve">, o la </w:t>
      </w:r>
      <w:r w:rsidR="00E51458" w:rsidRPr="00EA6862">
        <w:rPr>
          <w:rFonts w:ascii="Arial" w:hAnsi="Arial" w:cs="Arial"/>
          <w:sz w:val="20"/>
          <w:szCs w:val="20"/>
        </w:rPr>
        <w:t>CRO</w:t>
      </w:r>
      <w:r w:rsidR="00242EDA" w:rsidRPr="00EA6862">
        <w:rPr>
          <w:rFonts w:ascii="Arial" w:hAnsi="Arial" w:cs="Arial"/>
          <w:sz w:val="20"/>
          <w:szCs w:val="20"/>
        </w:rPr>
        <w:t>, en su caso,</w:t>
      </w:r>
      <w:r w:rsidR="005059AD" w:rsidRPr="00EA6862">
        <w:rPr>
          <w:rFonts w:ascii="Arial" w:hAnsi="Arial" w:cs="Arial"/>
          <w:sz w:val="20"/>
          <w:szCs w:val="20"/>
        </w:rPr>
        <w:t xml:space="preserve"> a la Entidad Gestora</w:t>
      </w:r>
      <w:r w:rsidR="00E562A0" w:rsidRPr="00EA6862">
        <w:rPr>
          <w:rFonts w:ascii="Arial" w:hAnsi="Arial" w:cs="Arial"/>
          <w:sz w:val="20"/>
          <w:szCs w:val="20"/>
        </w:rPr>
        <w:t xml:space="preserve"> a </w:t>
      </w:r>
      <w:r w:rsidR="00881200" w:rsidRPr="00EA6862">
        <w:rPr>
          <w:rFonts w:ascii="Arial" w:hAnsi="Arial" w:cs="Arial"/>
          <w:sz w:val="20"/>
          <w:szCs w:val="20"/>
        </w:rPr>
        <w:t>la firma del presente documento, siendo los datos bancarios los mismos que figuran en el contrato inicialmente firmado</w:t>
      </w:r>
      <w:r w:rsidR="00E562A0" w:rsidRPr="00EA6862">
        <w:rPr>
          <w:rFonts w:ascii="Arial" w:hAnsi="Arial" w:cs="Arial"/>
          <w:sz w:val="20"/>
          <w:szCs w:val="20"/>
        </w:rPr>
        <w:t>.</w:t>
      </w:r>
    </w:p>
    <w:p w14:paraId="0952F333" w14:textId="4EE0E835" w:rsidR="00FF789B" w:rsidRPr="00EA6862" w:rsidRDefault="00EA6862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TERCERA. -</w:t>
      </w:r>
      <w:r w:rsidR="005059AD" w:rsidRPr="00EA6862">
        <w:rPr>
          <w:rFonts w:ascii="Arial" w:hAnsi="Arial" w:cs="Arial"/>
          <w:sz w:val="20"/>
          <w:szCs w:val="20"/>
        </w:rPr>
        <w:t xml:space="preserve"> </w:t>
      </w:r>
      <w:r w:rsidR="00FF789B" w:rsidRPr="00EA6862">
        <w:rPr>
          <w:rFonts w:ascii="Arial" w:hAnsi="Arial" w:cs="Arial"/>
          <w:b/>
          <w:sz w:val="20"/>
          <w:szCs w:val="20"/>
        </w:rPr>
        <w:t xml:space="preserve">MANTENIMIENTO DEL RESTO DE LAS DISPOSICIONES </w:t>
      </w:r>
    </w:p>
    <w:p w14:paraId="4E48A825" w14:textId="77777777" w:rsidR="00FF789B" w:rsidRPr="00EA6862" w:rsidRDefault="00FF789B" w:rsidP="00DD797A">
      <w:pPr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sz w:val="20"/>
          <w:szCs w:val="20"/>
        </w:rPr>
        <w:t xml:space="preserve">Las restantes disposiciones que no hayan sido expresamente modificadas en la presente </w:t>
      </w:r>
      <w:r w:rsidR="006243BA" w:rsidRPr="00EA6862">
        <w:rPr>
          <w:rFonts w:ascii="Arial" w:hAnsi="Arial" w:cs="Arial"/>
          <w:sz w:val="20"/>
          <w:szCs w:val="20"/>
        </w:rPr>
        <w:t>a</w:t>
      </w:r>
      <w:r w:rsidRPr="00EA6862">
        <w:rPr>
          <w:rFonts w:ascii="Arial" w:hAnsi="Arial" w:cs="Arial"/>
          <w:sz w:val="20"/>
          <w:szCs w:val="20"/>
        </w:rPr>
        <w:t>denda mantienen su vigencia.</w:t>
      </w:r>
    </w:p>
    <w:p w14:paraId="54676B42" w14:textId="543D0196" w:rsidR="00FF789B" w:rsidRPr="00EA6862" w:rsidRDefault="00EA6862" w:rsidP="00DD797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CUARTA. -</w:t>
      </w:r>
      <w:r w:rsidR="00C428A5" w:rsidRPr="00EA6862">
        <w:rPr>
          <w:rFonts w:ascii="Arial" w:hAnsi="Arial" w:cs="Arial"/>
          <w:b/>
          <w:sz w:val="20"/>
          <w:szCs w:val="20"/>
        </w:rPr>
        <w:t xml:space="preserve"> ENTRADA EN VIGOR</w:t>
      </w:r>
    </w:p>
    <w:p w14:paraId="4602575B" w14:textId="2022BDFC" w:rsidR="00242EDA" w:rsidRPr="008A0DFF" w:rsidRDefault="00EA6862" w:rsidP="00DD797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 xml:space="preserve">La presente adenda entrará en vigor desde la fecha de la última firma y tendrá efectos retroactivos a partir de la fecha de aprobación de las autoridades sanitarias conforme a la aprobación </w:t>
      </w:r>
      <w:r w:rsidRPr="008A0DFF">
        <w:rPr>
          <w:rFonts w:ascii="Arial" w:hAnsi="Arial" w:cs="Arial"/>
          <w:b/>
          <w:bCs/>
          <w:sz w:val="20"/>
          <w:szCs w:val="20"/>
        </w:rPr>
        <w:t>en fecha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8A0DF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b/>
          <w:bCs/>
          <w:sz w:val="20"/>
          <w:szCs w:val="20"/>
        </w:rPr>
      </w:r>
      <w:r w:rsidRPr="008A0DF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sz w:val="20"/>
          <w:szCs w:val="20"/>
        </w:rPr>
        <w:fldChar w:fldCharType="end"/>
      </w:r>
      <w:r w:rsidRPr="008A0DFF">
        <w:rPr>
          <w:rFonts w:ascii="Arial" w:hAnsi="Arial" w:cs="Arial"/>
          <w:b/>
          <w:bCs/>
          <w:sz w:val="20"/>
          <w:szCs w:val="20"/>
        </w:rPr>
        <w:t>.</w:t>
      </w:r>
    </w:p>
    <w:p w14:paraId="4FF9D24E" w14:textId="6FDF2CC2" w:rsidR="00254471" w:rsidRPr="00EA6862" w:rsidRDefault="00281D2F" w:rsidP="00EA686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sz w:val="20"/>
          <w:szCs w:val="20"/>
        </w:rPr>
        <w:t xml:space="preserve">Y para que conste a los efectos oportunos, en prueba de conformidad, las partes firman el presente documento, a un solo efecto, en el lugar </w:t>
      </w:r>
      <w:r w:rsidR="00DD797A" w:rsidRPr="00EA6862">
        <w:rPr>
          <w:rFonts w:ascii="Arial" w:hAnsi="Arial" w:cs="Arial"/>
          <w:sz w:val="20"/>
          <w:szCs w:val="20"/>
        </w:rPr>
        <w:t>indicado</w:t>
      </w:r>
      <w:r w:rsidRPr="00EA6862">
        <w:rPr>
          <w:rFonts w:ascii="Arial" w:hAnsi="Arial" w:cs="Arial"/>
          <w:sz w:val="20"/>
          <w:szCs w:val="20"/>
        </w:rPr>
        <w:t xml:space="preserve"> en el encabezamiento, pasando a formar parte </w:t>
      </w:r>
      <w:r w:rsidR="00DD797A" w:rsidRPr="00EA6862">
        <w:rPr>
          <w:rFonts w:ascii="Arial" w:hAnsi="Arial" w:cs="Arial"/>
          <w:sz w:val="20"/>
          <w:szCs w:val="20"/>
        </w:rPr>
        <w:t>integrante</w:t>
      </w:r>
      <w:r w:rsidRPr="00EA6862">
        <w:rPr>
          <w:rFonts w:ascii="Arial" w:hAnsi="Arial" w:cs="Arial"/>
          <w:sz w:val="20"/>
          <w:szCs w:val="20"/>
        </w:rPr>
        <w:t xml:space="preserve"> e indivisible del contrato suscrito por las ya citadas entidades</w:t>
      </w:r>
      <w:r w:rsidR="00DD797A" w:rsidRPr="00EA6862">
        <w:rPr>
          <w:rFonts w:ascii="Arial" w:hAnsi="Arial" w:cs="Arial"/>
          <w:sz w:val="20"/>
          <w:szCs w:val="20"/>
        </w:rPr>
        <w:t>,</w:t>
      </w:r>
      <w:r w:rsidRPr="00EA6862">
        <w:rPr>
          <w:rFonts w:ascii="Arial" w:hAnsi="Arial" w:cs="Arial"/>
          <w:sz w:val="20"/>
          <w:szCs w:val="20"/>
        </w:rPr>
        <w:t xml:space="preserve"> en la fecha manifestada. </w:t>
      </w:r>
    </w:p>
    <w:p w14:paraId="6183F22F" w14:textId="191A1AA1" w:rsidR="00DD797A" w:rsidRPr="008A0DFF" w:rsidRDefault="00DD797A" w:rsidP="00DD797A">
      <w:pPr>
        <w:jc w:val="both"/>
        <w:rPr>
          <w:rFonts w:ascii="Arial" w:hAnsi="Arial" w:cs="Arial"/>
          <w:sz w:val="18"/>
          <w:szCs w:val="18"/>
        </w:rPr>
      </w:pPr>
      <w:r w:rsidRPr="008A0DFF">
        <w:rPr>
          <w:rFonts w:ascii="Arial" w:hAnsi="Arial" w:cs="Arial"/>
          <w:b/>
          <w:sz w:val="18"/>
          <w:szCs w:val="18"/>
        </w:rPr>
        <w:t>Por el Centro</w:t>
      </w:r>
      <w:r w:rsidRPr="008A0DFF">
        <w:rPr>
          <w:rFonts w:ascii="Arial" w:hAnsi="Arial" w:cs="Arial"/>
          <w:sz w:val="18"/>
          <w:szCs w:val="18"/>
        </w:rPr>
        <w:t xml:space="preserve"> </w:t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b/>
          <w:sz w:val="18"/>
          <w:szCs w:val="18"/>
        </w:rPr>
        <w:t>Por la Entidad Gestora del Centro</w:t>
      </w:r>
    </w:p>
    <w:p w14:paraId="1DEEF02F" w14:textId="77777777" w:rsidR="00DD797A" w:rsidRPr="008A0DFF" w:rsidRDefault="00DD797A" w:rsidP="00DD797A">
      <w:pPr>
        <w:jc w:val="both"/>
        <w:rPr>
          <w:rFonts w:ascii="Arial" w:hAnsi="Arial" w:cs="Arial"/>
          <w:sz w:val="18"/>
          <w:szCs w:val="18"/>
        </w:rPr>
      </w:pPr>
    </w:p>
    <w:p w14:paraId="7280FF42" w14:textId="77777777" w:rsidR="00DD797A" w:rsidRPr="008A0DFF" w:rsidRDefault="00DD797A" w:rsidP="00DD797A">
      <w:pPr>
        <w:jc w:val="both"/>
        <w:rPr>
          <w:rFonts w:ascii="Arial" w:hAnsi="Arial" w:cs="Arial"/>
          <w:sz w:val="18"/>
          <w:szCs w:val="18"/>
        </w:rPr>
      </w:pPr>
    </w:p>
    <w:p w14:paraId="59CD6C0E" w14:textId="1A8D576C" w:rsidR="00DD797A" w:rsidRPr="008A0DFF" w:rsidRDefault="00DD797A" w:rsidP="00DD797A">
      <w:pPr>
        <w:spacing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8A0DFF">
        <w:rPr>
          <w:rFonts w:ascii="Arial" w:hAnsi="Arial" w:cs="Arial"/>
          <w:sz w:val="18"/>
          <w:szCs w:val="18"/>
          <w:lang w:val="pt-PT"/>
        </w:rPr>
        <w:t>Fdo.:</w:t>
      </w:r>
      <w:r w:rsidR="00B01AE8" w:rsidRPr="008A0DFF">
        <w:rPr>
          <w:rFonts w:ascii="Arial" w:hAnsi="Arial" w:cs="Arial"/>
          <w:sz w:val="18"/>
          <w:szCs w:val="18"/>
          <w:lang w:val="pt-PT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pt-PT"/>
          </w:rPr>
          <w:alias w:val="Representante2"/>
          <w:tag w:val="Representante2"/>
          <w:id w:val="789863961"/>
          <w:placeholder>
            <w:docPart w:val="DefaultPlaceholder_-1854013440"/>
          </w:placeholder>
        </w:sdtPr>
        <w:sdtEndPr>
          <w:rPr>
            <w:lang w:val="es-ES"/>
          </w:rPr>
        </w:sdtEndPr>
        <w:sdtContent>
          <w:r w:rsidR="00B45E07">
            <w:rPr>
              <w:rFonts w:ascii="Arial" w:hAnsi="Arial" w:cs="Arial"/>
              <w:sz w:val="18"/>
              <w:szCs w:val="18"/>
              <w:lang w:val="pt-PT"/>
            </w:rPr>
            <w:t>José Antonio Ortega Domínguez</w:t>
          </w:r>
        </w:sdtContent>
      </w:sdt>
      <w:r w:rsidR="00EA6862" w:rsidRPr="009E2E65">
        <w:rPr>
          <w:rFonts w:ascii="Arial" w:hAnsi="Arial" w:cs="Arial"/>
          <w:sz w:val="18"/>
          <w:szCs w:val="18"/>
          <w:lang w:val="pt-PT"/>
        </w:rPr>
        <w:t xml:space="preserve">          </w:t>
      </w:r>
      <w:r w:rsidR="00B01AE8" w:rsidRPr="008A0DFF">
        <w:rPr>
          <w:rFonts w:ascii="Arial" w:hAnsi="Arial" w:cs="Arial"/>
          <w:sz w:val="18"/>
          <w:szCs w:val="18"/>
          <w:lang w:val="pt-BR"/>
        </w:rPr>
        <w:t>Fdo.: D.</w:t>
      </w:r>
      <w:r w:rsidR="00B01AE8" w:rsidRPr="008A0DFF">
        <w:rPr>
          <w:rFonts w:ascii="Arial" w:hAnsi="Arial" w:cs="Arial"/>
          <w:sz w:val="18"/>
          <w:szCs w:val="18"/>
          <w:lang w:val="pt-PT"/>
        </w:rPr>
        <w:t xml:space="preserve"> </w:t>
      </w:r>
      <w:r w:rsidR="00B01AE8" w:rsidRPr="008A0DFF">
        <w:rPr>
          <w:rFonts w:ascii="Arial" w:hAnsi="Arial" w:cs="Arial"/>
          <w:sz w:val="18"/>
          <w:szCs w:val="18"/>
          <w:lang w:val="pt-BR"/>
        </w:rPr>
        <w:t>José Miguel Guzmán de Damas</w:t>
      </w:r>
    </w:p>
    <w:p w14:paraId="0013CFFE" w14:textId="77777777" w:rsidR="00242EDA" w:rsidRPr="008A0DFF" w:rsidRDefault="00242EDA" w:rsidP="00DD797A">
      <w:pPr>
        <w:jc w:val="both"/>
        <w:rPr>
          <w:rFonts w:ascii="Arial" w:hAnsi="Arial" w:cs="Arial"/>
          <w:sz w:val="18"/>
          <w:szCs w:val="18"/>
          <w:lang w:val="pt-PT"/>
        </w:rPr>
      </w:pPr>
    </w:p>
    <w:p w14:paraId="58F4C340" w14:textId="22CED662" w:rsidR="00B01AE8" w:rsidRPr="008A0DFF" w:rsidRDefault="00DD797A" w:rsidP="00B01AE8">
      <w:pPr>
        <w:jc w:val="both"/>
        <w:rPr>
          <w:rFonts w:ascii="Arial" w:hAnsi="Arial" w:cs="Arial"/>
          <w:sz w:val="18"/>
          <w:szCs w:val="18"/>
        </w:rPr>
      </w:pPr>
      <w:r w:rsidRPr="008A0DFF">
        <w:rPr>
          <w:rFonts w:ascii="Arial" w:hAnsi="Arial" w:cs="Arial"/>
          <w:b/>
          <w:sz w:val="18"/>
          <w:szCs w:val="18"/>
        </w:rPr>
        <w:t>Por el Promot</w:t>
      </w:r>
      <w:r w:rsidR="00B01AE8" w:rsidRPr="008A0DFF">
        <w:rPr>
          <w:rFonts w:ascii="Arial" w:hAnsi="Arial" w:cs="Arial"/>
          <w:b/>
          <w:sz w:val="18"/>
          <w:szCs w:val="18"/>
        </w:rPr>
        <w:t>or</w:t>
      </w:r>
      <w:r w:rsidR="00B01AE8" w:rsidRPr="008A0DFF">
        <w:rPr>
          <w:rFonts w:ascii="Arial" w:hAnsi="Arial" w:cs="Arial"/>
          <w:b/>
          <w:sz w:val="18"/>
          <w:szCs w:val="18"/>
        </w:rPr>
        <w:tab/>
      </w:r>
      <w:r w:rsidR="00EA6862" w:rsidRPr="008A0DFF">
        <w:rPr>
          <w:rFonts w:ascii="Arial" w:hAnsi="Arial" w:cs="Arial"/>
          <w:b/>
          <w:sz w:val="18"/>
          <w:szCs w:val="18"/>
        </w:rPr>
        <w:t>/ CRO en representación del Promotor</w:t>
      </w:r>
      <w:r w:rsidR="00B01AE8" w:rsidRPr="008A0DFF">
        <w:rPr>
          <w:rFonts w:ascii="Arial" w:hAnsi="Arial" w:cs="Arial"/>
          <w:b/>
          <w:sz w:val="18"/>
          <w:szCs w:val="18"/>
        </w:rPr>
        <w:tab/>
        <w:t>Leído y enterado el Investigador Principal</w:t>
      </w:r>
    </w:p>
    <w:p w14:paraId="26B406AB" w14:textId="77777777" w:rsidR="00B01AE8" w:rsidRPr="008A0DFF" w:rsidRDefault="00B01AE8" w:rsidP="00B01AE8">
      <w:pPr>
        <w:jc w:val="both"/>
        <w:rPr>
          <w:rFonts w:ascii="Arial" w:hAnsi="Arial" w:cs="Arial"/>
          <w:b/>
          <w:sz w:val="18"/>
          <w:szCs w:val="18"/>
        </w:rPr>
      </w:pPr>
    </w:p>
    <w:p w14:paraId="5DB936B1" w14:textId="5BB58B37" w:rsidR="00FF789B" w:rsidRPr="008A0DFF" w:rsidRDefault="00254471" w:rsidP="00EA686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A0DFF">
        <w:rPr>
          <w:rFonts w:ascii="Arial" w:hAnsi="Arial" w:cs="Arial"/>
          <w:bCs/>
          <w:sz w:val="18"/>
          <w:szCs w:val="18"/>
        </w:rPr>
        <w:t xml:space="preserve"> </w:t>
      </w:r>
      <w:r w:rsidR="00DD797A" w:rsidRPr="008A0DFF">
        <w:rPr>
          <w:rFonts w:ascii="Arial" w:hAnsi="Arial" w:cs="Arial"/>
          <w:sz w:val="18"/>
          <w:szCs w:val="18"/>
          <w:lang w:val="pt-PT"/>
        </w:rPr>
        <w:t xml:space="preserve">Fdo.: </w:t>
      </w:r>
      <w:r w:rsidR="00EA6862" w:rsidRPr="008A0DFF">
        <w:rPr>
          <w:rFonts w:ascii="Arial" w:hAnsi="Arial" w:cs="Arial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18"/>
          <w:szCs w:val="18"/>
        </w:rPr>
        <w:instrText xml:space="preserve"> FORMTEXT </w:instrText>
      </w:r>
      <w:r w:rsidR="00EA6862" w:rsidRPr="008A0DFF">
        <w:rPr>
          <w:rFonts w:ascii="Arial" w:hAnsi="Arial" w:cs="Arial"/>
          <w:sz w:val="18"/>
          <w:szCs w:val="18"/>
        </w:rPr>
      </w:r>
      <w:r w:rsidR="00EA6862" w:rsidRPr="008A0DFF">
        <w:rPr>
          <w:rFonts w:ascii="Arial" w:hAnsi="Arial" w:cs="Arial"/>
          <w:sz w:val="18"/>
          <w:szCs w:val="18"/>
        </w:rPr>
        <w:fldChar w:fldCharType="separate"/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sz w:val="18"/>
          <w:szCs w:val="18"/>
        </w:rPr>
        <w:fldChar w:fldCharType="end"/>
      </w:r>
      <w:r w:rsidR="00EA6862" w:rsidRPr="008A0DFF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 w:rsidR="00B01AE8" w:rsidRPr="008A0DFF">
        <w:rPr>
          <w:rFonts w:ascii="Arial" w:hAnsi="Arial" w:cs="Arial"/>
          <w:sz w:val="18"/>
          <w:szCs w:val="18"/>
          <w:lang w:val="pt-PT"/>
        </w:rPr>
        <w:t xml:space="preserve">Fdo.: </w:t>
      </w:r>
      <w:sdt>
        <w:sdtPr>
          <w:rPr>
            <w:rFonts w:ascii="Arial" w:hAnsi="Arial" w:cs="Arial"/>
            <w:sz w:val="18"/>
            <w:szCs w:val="18"/>
            <w:lang w:val="pt-PT"/>
          </w:rPr>
          <w:alias w:val="IP2"/>
          <w:tag w:val="IP2"/>
          <w:id w:val="-162087896"/>
          <w:placeholder>
            <w:docPart w:val="DefaultPlaceholder_-1854013440"/>
          </w:placeholder>
        </w:sdtPr>
        <w:sdtEndPr>
          <w:rPr>
            <w:lang w:val="es-ES"/>
          </w:rPr>
        </w:sdtEndPr>
        <w:sdtContent>
          <w:r w:rsidR="003767AD">
            <w:rPr>
              <w:rFonts w:ascii="Arial" w:hAnsi="Arial" w:cs="Arial"/>
              <w:sz w:val="18"/>
              <w:szCs w:val="18"/>
            </w:rPr>
            <w:t>     </w:t>
          </w:r>
        </w:sdtContent>
      </w:sdt>
    </w:p>
    <w:sectPr w:rsidR="00FF789B" w:rsidRPr="008A0DFF" w:rsidSect="006C1C8C">
      <w:headerReference w:type="default" r:id="rId12"/>
      <w:footerReference w:type="default" r:id="rId13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FIMABIS" w:date="2022-12-19T12:05:00Z" w:initials="F">
    <w:p w14:paraId="15F32BB4" w14:textId="77777777" w:rsidR="00254471" w:rsidRDefault="00254471" w:rsidP="00AF0D61">
      <w:pPr>
        <w:pStyle w:val="Textocomentario"/>
      </w:pPr>
      <w:r>
        <w:rPr>
          <w:rStyle w:val="Refdecomentario"/>
        </w:rPr>
        <w:annotationRef/>
      </w:r>
      <w:r>
        <w:t>En el caso de que actúe la CRO, indicar los datos correspondientes y que existe autorización para actuar en su representación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F32B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4AD21C" w16cex:dateUtc="2022-12-19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F32BB4" w16cid:durableId="274AD2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E2ED" w14:textId="77777777" w:rsidR="009F280A" w:rsidRDefault="009F280A" w:rsidP="00D011B7">
      <w:pPr>
        <w:spacing w:after="0" w:line="240" w:lineRule="auto"/>
      </w:pPr>
      <w:r>
        <w:separator/>
      </w:r>
    </w:p>
  </w:endnote>
  <w:endnote w:type="continuationSeparator" w:id="0">
    <w:p w14:paraId="24E700C2" w14:textId="77777777" w:rsidR="009F280A" w:rsidRDefault="009F280A" w:rsidP="00D0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GotT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F8C2" w14:textId="21DBCA7F" w:rsidR="005059AD" w:rsidRPr="00DD797A" w:rsidRDefault="005059AD">
    <w:pPr>
      <w:pStyle w:val="Piedepgina"/>
      <w:jc w:val="right"/>
      <w:rPr>
        <w:rFonts w:ascii="NewsGotT" w:hAnsi="NewsGotT"/>
        <w:sz w:val="20"/>
        <w:szCs w:val="20"/>
      </w:rPr>
    </w:pPr>
  </w:p>
  <w:p w14:paraId="52DFE632" w14:textId="77777777" w:rsidR="005059AD" w:rsidRDefault="005059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93BE" w14:textId="77777777" w:rsidR="009F280A" w:rsidRDefault="009F280A" w:rsidP="00D011B7">
      <w:pPr>
        <w:spacing w:after="0" w:line="240" w:lineRule="auto"/>
      </w:pPr>
      <w:r>
        <w:separator/>
      </w:r>
    </w:p>
  </w:footnote>
  <w:footnote w:type="continuationSeparator" w:id="0">
    <w:p w14:paraId="58DC91D1" w14:textId="77777777" w:rsidR="009F280A" w:rsidRDefault="009F280A" w:rsidP="00D0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812A" w14:textId="6202F421" w:rsidR="006C1C8C" w:rsidRDefault="006C1C8C">
    <w:pPr>
      <w:pStyle w:val="Encabezado"/>
    </w:pPr>
  </w:p>
  <w:tbl>
    <w:tblPr>
      <w:tblStyle w:val="Tablaconcuadrcula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05"/>
      <w:gridCol w:w="10105"/>
    </w:tblGrid>
    <w:tr w:rsidR="0050649D" w14:paraId="2C942035" w14:textId="77777777" w:rsidTr="00177A26">
      <w:trPr>
        <w:trHeight w:val="1558"/>
      </w:trPr>
      <w:tc>
        <w:tcPr>
          <w:tcW w:w="4957" w:type="dxa"/>
        </w:tcPr>
        <w:tbl>
          <w:tblPr>
            <w:tblW w:w="9889" w:type="dxa"/>
            <w:tblLook w:val="04A0" w:firstRow="1" w:lastRow="0" w:firstColumn="1" w:lastColumn="0" w:noHBand="0" w:noVBand="1"/>
          </w:tblPr>
          <w:tblGrid>
            <w:gridCol w:w="6062"/>
            <w:gridCol w:w="3827"/>
          </w:tblGrid>
          <w:tr w:rsidR="0050649D" w:rsidRPr="00672AA9" w14:paraId="44778EF8" w14:textId="77777777" w:rsidTr="00C36CED">
            <w:trPr>
              <w:trHeight w:val="1378"/>
            </w:trPr>
            <w:tc>
              <w:tcPr>
                <w:tcW w:w="6062" w:type="dxa"/>
              </w:tcPr>
              <w:p w14:paraId="484846FC" w14:textId="6001ADFE" w:rsidR="0050649D" w:rsidRPr="00672AA9" w:rsidRDefault="0050649D" w:rsidP="0050649D">
                <w:pPr>
                  <w:rPr>
                    <w:rFonts w:ascii="Calibri" w:eastAsia="Calibri" w:hAnsi="Calibri"/>
                  </w:rPr>
                </w:pPr>
                <w:bookmarkStart w:id="4" w:name="_Hlk121830412"/>
                <w:r w:rsidRPr="00672AA9">
                  <w:rPr>
                    <w:rFonts w:ascii="Calibri" w:eastAsia="Calibri" w:hAnsi="Calibri"/>
                    <w:noProof/>
                  </w:rPr>
                  <w:drawing>
                    <wp:anchor distT="0" distB="0" distL="114300" distR="114300" simplePos="0" relativeHeight="251660288" behindDoc="0" locked="0" layoutInCell="1" allowOverlap="1" wp14:anchorId="39B487F3" wp14:editId="79DA28C9">
                      <wp:simplePos x="0" y="0"/>
                      <wp:positionH relativeFrom="margin">
                        <wp:posOffset>-68497</wp:posOffset>
                      </wp:positionH>
                      <wp:positionV relativeFrom="margin">
                        <wp:posOffset>269240</wp:posOffset>
                      </wp:positionV>
                      <wp:extent cx="3314700" cy="772795"/>
                      <wp:effectExtent l="0" t="0" r="0" b="0"/>
                      <wp:wrapSquare wrapText="bothSides"/>
                      <wp:docPr id="923970578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14700" cy="772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827" w:type="dxa"/>
              </w:tcPr>
              <w:p w14:paraId="17D80C4A" w14:textId="3B7CC25D" w:rsidR="0050649D" w:rsidRPr="00672AA9" w:rsidRDefault="0050649D" w:rsidP="0050649D">
                <w:pPr>
                  <w:pStyle w:val="Cabecera-Consejera"/>
                  <w:ind w:left="-111"/>
                </w:pPr>
                <w:r w:rsidRPr="00672AA9">
                  <w:rPr>
                    <w:rFonts w:ascii="Calibri" w:eastAsia="Calibri" w:hAnsi="Calibri"/>
                    <w:noProof/>
                    <w:sz w:val="22"/>
                    <w:szCs w:val="22"/>
                  </w:rPr>
                  <w:drawing>
                    <wp:anchor distT="0" distB="0" distL="114300" distR="114300" simplePos="0" relativeHeight="251659264" behindDoc="0" locked="0" layoutInCell="1" allowOverlap="1" wp14:anchorId="1C9496C5" wp14:editId="1A340935">
                      <wp:simplePos x="0" y="0"/>
                      <wp:positionH relativeFrom="margin">
                        <wp:posOffset>-68553</wp:posOffset>
                      </wp:positionH>
                      <wp:positionV relativeFrom="margin">
                        <wp:posOffset>0</wp:posOffset>
                      </wp:positionV>
                      <wp:extent cx="1602740" cy="1200907"/>
                      <wp:effectExtent l="0" t="0" r="0" b="0"/>
                      <wp:wrapSquare wrapText="bothSides"/>
                      <wp:docPr id="1803175765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2740" cy="1200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672AA9">
                  <w:rPr>
                    <w:noProof/>
                  </w:rPr>
                  <w:t xml:space="preserve">   </w:t>
                </w:r>
              </w:p>
              <w:p w14:paraId="565C2515" w14:textId="77777777" w:rsidR="0050649D" w:rsidRPr="00672AA9" w:rsidRDefault="0050649D" w:rsidP="0050649D">
                <w:pPr>
                  <w:pStyle w:val="Cabecera-Centrodirectivo"/>
                </w:pPr>
              </w:p>
              <w:p w14:paraId="28078B4B" w14:textId="77777777" w:rsidR="0050649D" w:rsidRPr="00672AA9" w:rsidRDefault="0050649D" w:rsidP="0050649D">
                <w:pPr>
                  <w:pStyle w:val="Cabecera-Centrodirectivo"/>
                </w:pPr>
              </w:p>
            </w:tc>
          </w:tr>
        </w:tbl>
        <w:p w14:paraId="4FC8E6D3" w14:textId="312B20A3" w:rsidR="0050649D" w:rsidRDefault="0050649D" w:rsidP="0050649D"/>
      </w:tc>
      <w:tc>
        <w:tcPr>
          <w:tcW w:w="4536" w:type="dxa"/>
        </w:tcPr>
        <w:tbl>
          <w:tblPr>
            <w:tblW w:w="9889" w:type="dxa"/>
            <w:tblLook w:val="04A0" w:firstRow="1" w:lastRow="0" w:firstColumn="1" w:lastColumn="0" w:noHBand="0" w:noVBand="1"/>
          </w:tblPr>
          <w:tblGrid>
            <w:gridCol w:w="6062"/>
            <w:gridCol w:w="3827"/>
          </w:tblGrid>
          <w:tr w:rsidR="0050649D" w:rsidRPr="00672AA9" w14:paraId="3880CC41" w14:textId="77777777" w:rsidTr="00C36CED">
            <w:trPr>
              <w:trHeight w:val="1378"/>
            </w:trPr>
            <w:tc>
              <w:tcPr>
                <w:tcW w:w="6062" w:type="dxa"/>
              </w:tcPr>
              <w:p w14:paraId="4D4B3B42" w14:textId="77777777" w:rsidR="0050649D" w:rsidRPr="00672AA9" w:rsidRDefault="0050649D" w:rsidP="0050649D">
                <w:pPr>
                  <w:rPr>
                    <w:rFonts w:ascii="Calibri" w:eastAsia="Calibri" w:hAnsi="Calibri"/>
                  </w:rPr>
                </w:pPr>
                <w:r w:rsidRPr="00672AA9">
                  <w:rPr>
                    <w:rFonts w:ascii="Calibri" w:eastAsia="Calibri" w:hAnsi="Calibri"/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4028B447" wp14:editId="7498D963">
                      <wp:simplePos x="0" y="0"/>
                      <wp:positionH relativeFrom="margin">
                        <wp:posOffset>-68363</wp:posOffset>
                      </wp:positionH>
                      <wp:positionV relativeFrom="margin">
                        <wp:posOffset>264885</wp:posOffset>
                      </wp:positionV>
                      <wp:extent cx="3563131" cy="772885"/>
                      <wp:effectExtent l="0" t="0" r="0" b="0"/>
                      <wp:wrapSquare wrapText="bothSides"/>
                      <wp:docPr id="202193854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66363" cy="7735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827" w:type="dxa"/>
              </w:tcPr>
              <w:p w14:paraId="5A2D41B8" w14:textId="77777777" w:rsidR="0050649D" w:rsidRPr="00672AA9" w:rsidRDefault="0050649D" w:rsidP="0050649D">
                <w:pPr>
                  <w:pStyle w:val="Cabecera-Consejera"/>
                  <w:ind w:left="-111"/>
                </w:pPr>
                <w:r w:rsidRPr="00672AA9">
                  <w:rPr>
                    <w:rFonts w:ascii="Calibri" w:eastAsia="Calibri" w:hAnsi="Calibri"/>
                    <w:noProof/>
                    <w:sz w:val="22"/>
                    <w:szCs w:val="22"/>
                  </w:rPr>
                  <w:drawing>
                    <wp:anchor distT="0" distB="0" distL="114300" distR="114300" simplePos="0" relativeHeight="251661312" behindDoc="0" locked="0" layoutInCell="1" allowOverlap="1" wp14:anchorId="26D8A3C0" wp14:editId="600ECF18">
                      <wp:simplePos x="0" y="0"/>
                      <wp:positionH relativeFrom="margin">
                        <wp:posOffset>513624</wp:posOffset>
                      </wp:positionH>
                      <wp:positionV relativeFrom="margin">
                        <wp:posOffset>12700</wp:posOffset>
                      </wp:positionV>
                      <wp:extent cx="1602740" cy="1200907"/>
                      <wp:effectExtent l="0" t="0" r="0" b="0"/>
                      <wp:wrapSquare wrapText="bothSides"/>
                      <wp:docPr id="202813266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2740" cy="1200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672AA9">
                  <w:rPr>
                    <w:noProof/>
                  </w:rPr>
                  <w:t xml:space="preserve">   </w:t>
                </w:r>
              </w:p>
              <w:p w14:paraId="153F1B85" w14:textId="77777777" w:rsidR="0050649D" w:rsidRPr="00672AA9" w:rsidRDefault="0050649D" w:rsidP="0050649D">
                <w:pPr>
                  <w:pStyle w:val="Cabecera-Centrodirectivo"/>
                </w:pPr>
              </w:p>
              <w:p w14:paraId="310F7178" w14:textId="77777777" w:rsidR="0050649D" w:rsidRPr="00672AA9" w:rsidRDefault="0050649D" w:rsidP="0050649D">
                <w:pPr>
                  <w:pStyle w:val="Cabecera-Centrodirectivo"/>
                </w:pPr>
              </w:p>
            </w:tc>
          </w:tr>
        </w:tbl>
        <w:p w14:paraId="5E34D9CB" w14:textId="46547577" w:rsidR="0050649D" w:rsidRDefault="0050649D" w:rsidP="0050649D">
          <w:pPr>
            <w:pStyle w:val="Cabecera-Centrodirectivo"/>
          </w:pPr>
        </w:p>
      </w:tc>
    </w:tr>
    <w:bookmarkEnd w:id="4"/>
  </w:tbl>
  <w:p w14:paraId="26E1B127" w14:textId="77777777" w:rsidR="006C1C8C" w:rsidRDefault="006C1C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6FC"/>
    <w:multiLevelType w:val="hybridMultilevel"/>
    <w:tmpl w:val="44DCFBD2"/>
    <w:lvl w:ilvl="0" w:tplc="9B048F12">
      <w:start w:val="1"/>
      <w:numFmt w:val="decimal"/>
      <w:lvlText w:val="%1."/>
      <w:lvlJc w:val="left"/>
      <w:pPr>
        <w:ind w:left="720" w:hanging="360"/>
      </w:pPr>
      <w:rPr>
        <w:rFonts w:ascii="NewsGotT" w:hAnsi="NewsGotT" w:cs="NewsGotT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37A45"/>
    <w:multiLevelType w:val="hybridMultilevel"/>
    <w:tmpl w:val="88A228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15747">
    <w:abstractNumId w:val="1"/>
  </w:num>
  <w:num w:numId="2" w16cid:durableId="6615441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MABIS">
    <w15:presenceInfo w15:providerId="None" w15:userId="FIMA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formatting="1" w:enforcement="1" w:cryptProviderType="rsaAES" w:cryptAlgorithmClass="hash" w:cryptAlgorithmType="typeAny" w:cryptAlgorithmSid="14" w:cryptSpinCount="100000" w:hash="zzYOoxBAOzG9NEq9gF015+GEAAtT73gi+OiS5O4FoiJph7HJS9nxcISsSlFEKAwt4DM8QATQYzm929vn08K/Lw==" w:salt="MxYa6LU3p2GS8MwtaN/g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B7"/>
    <w:rsid w:val="0004030A"/>
    <w:rsid w:val="0005061E"/>
    <w:rsid w:val="00063877"/>
    <w:rsid w:val="000A16FD"/>
    <w:rsid w:val="000A674C"/>
    <w:rsid w:val="000C16CD"/>
    <w:rsid w:val="000E2DA6"/>
    <w:rsid w:val="000E73A1"/>
    <w:rsid w:val="00103727"/>
    <w:rsid w:val="0013032D"/>
    <w:rsid w:val="0017301F"/>
    <w:rsid w:val="001E3EC9"/>
    <w:rsid w:val="00242EDA"/>
    <w:rsid w:val="00245E55"/>
    <w:rsid w:val="00254471"/>
    <w:rsid w:val="00281D2F"/>
    <w:rsid w:val="00291615"/>
    <w:rsid w:val="002A3973"/>
    <w:rsid w:val="00323CB6"/>
    <w:rsid w:val="00362A75"/>
    <w:rsid w:val="003767AD"/>
    <w:rsid w:val="003802F3"/>
    <w:rsid w:val="00390EB6"/>
    <w:rsid w:val="003F3F5A"/>
    <w:rsid w:val="00415467"/>
    <w:rsid w:val="004D3522"/>
    <w:rsid w:val="004F718A"/>
    <w:rsid w:val="005059AD"/>
    <w:rsid w:val="0050649D"/>
    <w:rsid w:val="005141FA"/>
    <w:rsid w:val="00514E11"/>
    <w:rsid w:val="00557FD9"/>
    <w:rsid w:val="005D4365"/>
    <w:rsid w:val="00616E94"/>
    <w:rsid w:val="006243BA"/>
    <w:rsid w:val="0064291E"/>
    <w:rsid w:val="006677B6"/>
    <w:rsid w:val="006972B6"/>
    <w:rsid w:val="006C1C8C"/>
    <w:rsid w:val="006E0E17"/>
    <w:rsid w:val="00780F34"/>
    <w:rsid w:val="00786D7F"/>
    <w:rsid w:val="00792D0C"/>
    <w:rsid w:val="007D2590"/>
    <w:rsid w:val="007D437F"/>
    <w:rsid w:val="007F041D"/>
    <w:rsid w:val="00844940"/>
    <w:rsid w:val="008708CE"/>
    <w:rsid w:val="00881200"/>
    <w:rsid w:val="008A0DFF"/>
    <w:rsid w:val="008B20CE"/>
    <w:rsid w:val="008F6D7C"/>
    <w:rsid w:val="009316F2"/>
    <w:rsid w:val="009612B6"/>
    <w:rsid w:val="00974C37"/>
    <w:rsid w:val="00991359"/>
    <w:rsid w:val="009A5534"/>
    <w:rsid w:val="009B178E"/>
    <w:rsid w:val="009D4BF7"/>
    <w:rsid w:val="009E1B3B"/>
    <w:rsid w:val="009E2E65"/>
    <w:rsid w:val="009F280A"/>
    <w:rsid w:val="00A561BD"/>
    <w:rsid w:val="00A84DF2"/>
    <w:rsid w:val="00AC7A46"/>
    <w:rsid w:val="00AE270C"/>
    <w:rsid w:val="00AF0E9B"/>
    <w:rsid w:val="00B01AE8"/>
    <w:rsid w:val="00B11C23"/>
    <w:rsid w:val="00B27D4D"/>
    <w:rsid w:val="00B45E07"/>
    <w:rsid w:val="00B80687"/>
    <w:rsid w:val="00B82D42"/>
    <w:rsid w:val="00C428A5"/>
    <w:rsid w:val="00CC5172"/>
    <w:rsid w:val="00CE6113"/>
    <w:rsid w:val="00D011B7"/>
    <w:rsid w:val="00D6212C"/>
    <w:rsid w:val="00DC1049"/>
    <w:rsid w:val="00DD797A"/>
    <w:rsid w:val="00E51458"/>
    <w:rsid w:val="00E562A0"/>
    <w:rsid w:val="00EA6862"/>
    <w:rsid w:val="00F4521C"/>
    <w:rsid w:val="00F53BB2"/>
    <w:rsid w:val="00FA5F0A"/>
    <w:rsid w:val="00FA6809"/>
    <w:rsid w:val="00FB01B5"/>
    <w:rsid w:val="00FE29B2"/>
    <w:rsid w:val="00FE609F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51970"/>
  <w15:docId w15:val="{A8B813E6-10DF-45DB-90F8-1D5544CB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1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1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1B7"/>
  </w:style>
  <w:style w:type="paragraph" w:styleId="Piedepgina">
    <w:name w:val="footer"/>
    <w:basedOn w:val="Normal"/>
    <w:link w:val="PiedepginaCar"/>
    <w:uiPriority w:val="99"/>
    <w:unhideWhenUsed/>
    <w:rsid w:val="00D01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1B7"/>
  </w:style>
  <w:style w:type="paragraph" w:styleId="Prrafodelista">
    <w:name w:val="List Paragraph"/>
    <w:basedOn w:val="Normal"/>
    <w:uiPriority w:val="34"/>
    <w:qFormat/>
    <w:rsid w:val="006E0E1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A68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68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68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68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6809"/>
    <w:rPr>
      <w:b/>
      <w:bCs/>
      <w:sz w:val="20"/>
      <w:szCs w:val="20"/>
    </w:rPr>
  </w:style>
  <w:style w:type="paragraph" w:customStyle="1" w:styleId="Cabecera-Centrodirectivo">
    <w:name w:val="Cabecera - Centro directivo"/>
    <w:autoRedefine/>
    <w:qFormat/>
    <w:rsid w:val="006C1C8C"/>
    <w:pPr>
      <w:spacing w:before="40" w:after="0" w:line="240" w:lineRule="auto"/>
    </w:pPr>
    <w:rPr>
      <w:rFonts w:ascii="Source Sans Pro" w:eastAsia="Noto Sans HK" w:hAnsi="Source Sans Pro" w:cs="Times New Roman"/>
      <w:sz w:val="18"/>
      <w:szCs w:val="16"/>
      <w:lang w:eastAsia="en-US"/>
    </w:rPr>
  </w:style>
  <w:style w:type="table" w:styleId="Tablaconcuadrcula">
    <w:name w:val="Table Grid"/>
    <w:basedOn w:val="Tablanormal"/>
    <w:uiPriority w:val="39"/>
    <w:rsid w:val="006C1C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cera-Consejera">
    <w:name w:val="Cabecera - Consejería"/>
    <w:next w:val="Cabecera-Centrodirectivo"/>
    <w:autoRedefine/>
    <w:qFormat/>
    <w:rsid w:val="0050649D"/>
    <w:pPr>
      <w:spacing w:after="0" w:line="240" w:lineRule="auto"/>
    </w:pPr>
    <w:rPr>
      <w:rFonts w:ascii="Source Sans Pro SemiBold" w:eastAsia="Noto Sans HK Medium" w:hAnsi="Source Sans Pro SemiBold" w:cs="Times New Roman"/>
      <w:sz w:val="18"/>
      <w:szCs w:val="17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F452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98AC2-B274-465C-9F1F-75FD5BC79984}"/>
      </w:docPartPr>
      <w:docPartBody>
        <w:p w:rsidR="005B2867" w:rsidRDefault="00430F1D">
          <w:r w:rsidRPr="002125AE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8BDFE-70F3-4C96-991B-744F1FE1A2AB}"/>
      </w:docPartPr>
      <w:docPartBody>
        <w:p w:rsidR="005B2867" w:rsidRDefault="00430F1D">
          <w:r w:rsidRPr="002125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GotT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1D"/>
    <w:rsid w:val="00323CB6"/>
    <w:rsid w:val="003C7723"/>
    <w:rsid w:val="00430F1D"/>
    <w:rsid w:val="005B2867"/>
    <w:rsid w:val="007D437F"/>
    <w:rsid w:val="009E1B3B"/>
    <w:rsid w:val="00DB55AB"/>
    <w:rsid w:val="00F0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0F1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271C-80D6-432E-B5C2-001595E4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Adenda</vt:lpstr>
    </vt:vector>
  </TitlesOfParts>
  <Company>FPS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Adenda</dc:title>
  <dc:creator>F. Sánchez</dc:creator>
  <cp:lastModifiedBy>FIMABIS</cp:lastModifiedBy>
  <cp:revision>2</cp:revision>
  <cp:lastPrinted>2019-01-18T10:53:00Z</cp:lastPrinted>
  <dcterms:created xsi:type="dcterms:W3CDTF">2026-02-16T09:01:00Z</dcterms:created>
  <dcterms:modified xsi:type="dcterms:W3CDTF">2026-02-16T09:01:00Z</dcterms:modified>
</cp:coreProperties>
</file>